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B98F" w14:textId="77777777" w:rsidR="001D0AF4" w:rsidRDefault="00000000">
      <w:pPr>
        <w:pStyle w:val="1"/>
        <w:spacing w:before="86"/>
        <w:ind w:right="667"/>
      </w:pPr>
      <w:bookmarkStart w:id="0" w:name="Әл-Фараби_атындағы_ҚазҰУ_оқу-әдістемелік"/>
      <w:bookmarkEnd w:id="0"/>
      <w:r>
        <w:t>Әл-Фараби</w:t>
      </w:r>
      <w:r>
        <w:rPr>
          <w:spacing w:val="-5"/>
        </w:rPr>
        <w:t xml:space="preserve"> </w:t>
      </w:r>
      <w:r>
        <w:t>атындағы</w:t>
      </w:r>
      <w:r>
        <w:rPr>
          <w:spacing w:val="-4"/>
        </w:rPr>
        <w:t xml:space="preserve"> </w:t>
      </w:r>
      <w:r>
        <w:t>ҚазҰУ</w:t>
      </w:r>
      <w:r>
        <w:rPr>
          <w:spacing w:val="-4"/>
        </w:rPr>
        <w:t xml:space="preserve"> </w:t>
      </w:r>
      <w:r>
        <w:t>оқу-әдістемелік</w:t>
      </w:r>
      <w:r>
        <w:rPr>
          <w:spacing w:val="-4"/>
        </w:rPr>
        <w:t xml:space="preserve"> </w:t>
      </w:r>
      <w:r>
        <w:t>кешені</w:t>
      </w:r>
    </w:p>
    <w:p w14:paraId="4E778ACD" w14:textId="77777777" w:rsidR="001D0AF4" w:rsidRDefault="001D0AF4">
      <w:pPr>
        <w:pStyle w:val="a3"/>
        <w:rPr>
          <w:b/>
        </w:rPr>
      </w:pPr>
    </w:p>
    <w:p w14:paraId="5B14AADF" w14:textId="77777777" w:rsidR="001D0AF4" w:rsidRDefault="00000000">
      <w:pPr>
        <w:spacing w:line="482" w:lineRule="auto"/>
        <w:ind w:left="665" w:right="671"/>
        <w:jc w:val="center"/>
        <w:rPr>
          <w:b/>
          <w:sz w:val="28"/>
          <w:szCs w:val="28"/>
        </w:rPr>
      </w:pPr>
      <w:r>
        <w:rPr>
          <w:b/>
          <w:sz w:val="28"/>
          <w:szCs w:val="28"/>
        </w:rPr>
        <w:t>ЗАҢ</w:t>
      </w:r>
      <w:r>
        <w:rPr>
          <w:b/>
          <w:spacing w:val="-2"/>
          <w:sz w:val="28"/>
          <w:szCs w:val="28"/>
        </w:rPr>
        <w:t xml:space="preserve"> </w:t>
      </w:r>
      <w:r>
        <w:rPr>
          <w:b/>
          <w:sz w:val="28"/>
          <w:szCs w:val="28"/>
        </w:rPr>
        <w:t>ФАКУЛЬТЕТІ</w:t>
      </w:r>
    </w:p>
    <w:p w14:paraId="42EC0308" w14:textId="77777777" w:rsidR="001D0AF4" w:rsidRDefault="00000000">
      <w:pPr>
        <w:pStyle w:val="1"/>
        <w:ind w:right="599"/>
      </w:pPr>
      <w:r>
        <w:t>КЕДЕН, ҚАРЖЫ ЖӘНЕ ЭКОЛОГИЯЛЫҚ ҚҰҚЫҚ</w:t>
      </w:r>
      <w:r>
        <w:rPr>
          <w:spacing w:val="-60"/>
        </w:rPr>
        <w:t xml:space="preserve"> </w:t>
      </w:r>
      <w:r>
        <w:t>КАФЕДРАСЫ</w:t>
      </w:r>
    </w:p>
    <w:p w14:paraId="733D1176" w14:textId="77777777" w:rsidR="001D0AF4" w:rsidRDefault="001D0AF4">
      <w:pPr>
        <w:pStyle w:val="a3"/>
        <w:rPr>
          <w:b/>
        </w:rPr>
      </w:pPr>
    </w:p>
    <w:p w14:paraId="08D3C79E" w14:textId="77777777" w:rsidR="001D0AF4" w:rsidRDefault="001D0AF4">
      <w:pPr>
        <w:pStyle w:val="a3"/>
        <w:rPr>
          <w:b/>
        </w:rPr>
      </w:pPr>
    </w:p>
    <w:p w14:paraId="3F9DB3AB" w14:textId="77777777" w:rsidR="001D0AF4" w:rsidRDefault="001D0AF4">
      <w:pPr>
        <w:pStyle w:val="a3"/>
        <w:rPr>
          <w:b/>
        </w:rPr>
      </w:pPr>
    </w:p>
    <w:p w14:paraId="20027499" w14:textId="77777777" w:rsidR="001D0AF4" w:rsidRDefault="001D0AF4">
      <w:pPr>
        <w:pStyle w:val="a3"/>
        <w:rPr>
          <w:b/>
        </w:rPr>
      </w:pPr>
    </w:p>
    <w:p w14:paraId="193FE461" w14:textId="77777777" w:rsidR="001D0AF4" w:rsidRDefault="001D0AF4">
      <w:pPr>
        <w:pStyle w:val="a3"/>
        <w:rPr>
          <w:b/>
        </w:rPr>
      </w:pPr>
    </w:p>
    <w:p w14:paraId="43292C10" w14:textId="77777777" w:rsidR="001D0AF4" w:rsidRDefault="00000000">
      <w:pPr>
        <w:spacing w:before="201"/>
        <w:ind w:left="665" w:right="666"/>
        <w:jc w:val="center"/>
        <w:rPr>
          <w:b/>
          <w:sz w:val="28"/>
          <w:szCs w:val="28"/>
        </w:rPr>
      </w:pPr>
      <w:r>
        <w:rPr>
          <w:b/>
          <w:sz w:val="28"/>
          <w:szCs w:val="28"/>
        </w:rPr>
        <w:t>Халықаралық құқық пәні</w:t>
      </w:r>
    </w:p>
    <w:p w14:paraId="1D8C3EF3" w14:textId="77777777" w:rsidR="001D0AF4" w:rsidRDefault="00000000">
      <w:pPr>
        <w:pStyle w:val="1"/>
        <w:spacing w:before="2"/>
        <w:ind w:left="905" w:right="764"/>
        <w:rPr>
          <w:bCs w:val="0"/>
        </w:rPr>
      </w:pPr>
      <w:r>
        <w:t>бойынша семинарлық сабақтарын және студенттердің өзіндік</w:t>
      </w:r>
      <w:r>
        <w:rPr>
          <w:spacing w:val="-60"/>
        </w:rPr>
        <w:t xml:space="preserve"> </w:t>
      </w:r>
      <w:r>
        <w:t>жұмыстарын</w:t>
      </w:r>
      <w:r>
        <w:rPr>
          <w:spacing w:val="-2"/>
        </w:rPr>
        <w:t xml:space="preserve"> </w:t>
      </w:r>
      <w:r>
        <w:t>жүргізуге</w:t>
      </w:r>
      <w:r>
        <w:rPr>
          <w:bCs w:val="0"/>
        </w:rPr>
        <w:t xml:space="preserve"> арналған</w:t>
      </w:r>
    </w:p>
    <w:p w14:paraId="2857C1A7" w14:textId="77777777" w:rsidR="001D0AF4" w:rsidRDefault="00000000">
      <w:pPr>
        <w:pStyle w:val="a4"/>
        <w:rPr>
          <w:sz w:val="28"/>
          <w:szCs w:val="28"/>
        </w:rPr>
      </w:pPr>
      <w:r>
        <w:rPr>
          <w:sz w:val="28"/>
          <w:szCs w:val="28"/>
        </w:rPr>
        <w:t>ӘДІСТЕМЕЛІК</w:t>
      </w:r>
      <w:r>
        <w:rPr>
          <w:spacing w:val="-6"/>
          <w:sz w:val="28"/>
          <w:szCs w:val="28"/>
        </w:rPr>
        <w:t xml:space="preserve"> </w:t>
      </w:r>
      <w:r>
        <w:rPr>
          <w:sz w:val="28"/>
          <w:szCs w:val="28"/>
        </w:rPr>
        <w:t>НҰСҚАУЛАР</w:t>
      </w:r>
    </w:p>
    <w:p w14:paraId="49ACE12F" w14:textId="77777777" w:rsidR="001D0AF4" w:rsidRDefault="00000000">
      <w:pPr>
        <w:spacing w:line="245" w:lineRule="auto"/>
        <w:ind w:left="737" w:right="149" w:hanging="7"/>
        <w:jc w:val="center"/>
        <w:rPr>
          <w:sz w:val="28"/>
          <w:szCs w:val="28"/>
        </w:rPr>
      </w:pPr>
      <w:r>
        <w:rPr>
          <w:sz w:val="28"/>
          <w:szCs w:val="28"/>
        </w:rPr>
        <w:t>(6В04205 -</w:t>
      </w:r>
      <w:r>
        <w:rPr>
          <w:spacing w:val="-1"/>
          <w:sz w:val="28"/>
          <w:szCs w:val="28"/>
        </w:rPr>
        <w:t xml:space="preserve"> Құқықтану</w:t>
      </w:r>
      <w:r>
        <w:rPr>
          <w:sz w:val="28"/>
          <w:szCs w:val="28"/>
        </w:rPr>
        <w:t xml:space="preserve"> мамандықтары</w:t>
      </w:r>
      <w:r>
        <w:rPr>
          <w:spacing w:val="-3"/>
          <w:sz w:val="28"/>
          <w:szCs w:val="28"/>
        </w:rPr>
        <w:t xml:space="preserve"> </w:t>
      </w:r>
      <w:r>
        <w:rPr>
          <w:sz w:val="28"/>
          <w:szCs w:val="28"/>
        </w:rPr>
        <w:t>үшін)</w:t>
      </w:r>
    </w:p>
    <w:p w14:paraId="0847A6CA" w14:textId="77777777" w:rsidR="001D0AF4" w:rsidRDefault="001D0AF4">
      <w:pPr>
        <w:pStyle w:val="a3"/>
        <w:rPr>
          <w:b/>
        </w:rPr>
      </w:pPr>
    </w:p>
    <w:p w14:paraId="3FD63746" w14:textId="77777777" w:rsidR="001D0AF4" w:rsidRDefault="001D0AF4">
      <w:pPr>
        <w:pStyle w:val="a3"/>
        <w:rPr>
          <w:b/>
        </w:rPr>
      </w:pPr>
    </w:p>
    <w:p w14:paraId="1813527F" w14:textId="77777777" w:rsidR="001D0AF4" w:rsidRDefault="001D0AF4">
      <w:pPr>
        <w:pStyle w:val="a3"/>
        <w:rPr>
          <w:b/>
        </w:rPr>
      </w:pPr>
    </w:p>
    <w:p w14:paraId="3850925A" w14:textId="77777777" w:rsidR="001D0AF4" w:rsidRDefault="001D0AF4">
      <w:pPr>
        <w:pStyle w:val="a3"/>
        <w:rPr>
          <w:b/>
        </w:rPr>
      </w:pPr>
    </w:p>
    <w:p w14:paraId="060B53BA" w14:textId="77777777" w:rsidR="001D0AF4" w:rsidRDefault="001D0AF4">
      <w:pPr>
        <w:pStyle w:val="a3"/>
        <w:rPr>
          <w:b/>
        </w:rPr>
      </w:pPr>
    </w:p>
    <w:p w14:paraId="7B97AF8E" w14:textId="77777777" w:rsidR="001D0AF4" w:rsidRDefault="001D0AF4">
      <w:pPr>
        <w:pStyle w:val="a3"/>
        <w:rPr>
          <w:b/>
        </w:rPr>
      </w:pPr>
    </w:p>
    <w:p w14:paraId="0536C224" w14:textId="77777777" w:rsidR="001D0AF4" w:rsidRDefault="001D0AF4">
      <w:pPr>
        <w:pStyle w:val="a3"/>
        <w:rPr>
          <w:b/>
        </w:rPr>
      </w:pPr>
    </w:p>
    <w:p w14:paraId="20C293C1" w14:textId="77777777" w:rsidR="001D0AF4" w:rsidRDefault="001D0AF4">
      <w:pPr>
        <w:pStyle w:val="a3"/>
        <w:rPr>
          <w:b/>
        </w:rPr>
      </w:pPr>
    </w:p>
    <w:p w14:paraId="63AB2130" w14:textId="77777777" w:rsidR="001D0AF4" w:rsidRDefault="001D0AF4">
      <w:pPr>
        <w:pStyle w:val="a3"/>
        <w:rPr>
          <w:b/>
        </w:rPr>
      </w:pPr>
    </w:p>
    <w:p w14:paraId="3725129E" w14:textId="77777777" w:rsidR="001D0AF4" w:rsidRDefault="001D0AF4">
      <w:pPr>
        <w:pStyle w:val="a3"/>
        <w:rPr>
          <w:b/>
        </w:rPr>
      </w:pPr>
    </w:p>
    <w:p w14:paraId="24480B9F" w14:textId="77777777" w:rsidR="001D0AF4" w:rsidRDefault="001D0AF4">
      <w:pPr>
        <w:pStyle w:val="a3"/>
        <w:rPr>
          <w:b/>
        </w:rPr>
      </w:pPr>
    </w:p>
    <w:p w14:paraId="7AF28C87" w14:textId="77777777" w:rsidR="001D0AF4" w:rsidRDefault="001D0AF4">
      <w:pPr>
        <w:pStyle w:val="a3"/>
        <w:rPr>
          <w:b/>
        </w:rPr>
      </w:pPr>
    </w:p>
    <w:p w14:paraId="460618F8" w14:textId="77777777" w:rsidR="001D0AF4" w:rsidRDefault="001D0AF4">
      <w:pPr>
        <w:pStyle w:val="a3"/>
        <w:rPr>
          <w:b/>
        </w:rPr>
      </w:pPr>
    </w:p>
    <w:p w14:paraId="72F8BABB" w14:textId="77777777" w:rsidR="001D0AF4" w:rsidRDefault="001D0AF4">
      <w:pPr>
        <w:pStyle w:val="a3"/>
        <w:rPr>
          <w:b/>
        </w:rPr>
      </w:pPr>
    </w:p>
    <w:p w14:paraId="4B209391" w14:textId="77777777" w:rsidR="001D0AF4" w:rsidRDefault="001D0AF4">
      <w:pPr>
        <w:pStyle w:val="a3"/>
        <w:rPr>
          <w:b/>
        </w:rPr>
      </w:pPr>
    </w:p>
    <w:p w14:paraId="3BC9F06D" w14:textId="77777777" w:rsidR="001D0AF4" w:rsidRDefault="001D0AF4">
      <w:pPr>
        <w:pStyle w:val="a3"/>
        <w:rPr>
          <w:b/>
        </w:rPr>
      </w:pPr>
    </w:p>
    <w:p w14:paraId="4D195BC4" w14:textId="77777777" w:rsidR="001D0AF4" w:rsidRDefault="001D0AF4">
      <w:pPr>
        <w:pStyle w:val="a3"/>
        <w:rPr>
          <w:b/>
        </w:rPr>
      </w:pPr>
    </w:p>
    <w:p w14:paraId="60E243B2" w14:textId="77777777" w:rsidR="001D0AF4" w:rsidRDefault="001D0AF4">
      <w:pPr>
        <w:pStyle w:val="a3"/>
        <w:rPr>
          <w:b/>
        </w:rPr>
      </w:pPr>
    </w:p>
    <w:p w14:paraId="634BE72B" w14:textId="77777777" w:rsidR="001D0AF4" w:rsidRDefault="001D0AF4">
      <w:pPr>
        <w:pStyle w:val="a3"/>
        <w:rPr>
          <w:b/>
        </w:rPr>
      </w:pPr>
    </w:p>
    <w:p w14:paraId="71F03ED9" w14:textId="77777777" w:rsidR="001D0AF4" w:rsidRDefault="001D0AF4">
      <w:pPr>
        <w:pStyle w:val="a3"/>
        <w:rPr>
          <w:b/>
        </w:rPr>
      </w:pPr>
    </w:p>
    <w:p w14:paraId="28A8100E" w14:textId="77777777" w:rsidR="001D0AF4" w:rsidRDefault="001D0AF4">
      <w:pPr>
        <w:pStyle w:val="a3"/>
        <w:rPr>
          <w:b/>
        </w:rPr>
      </w:pPr>
    </w:p>
    <w:p w14:paraId="527CC16D" w14:textId="77777777" w:rsidR="001D0AF4" w:rsidRDefault="001D0AF4">
      <w:pPr>
        <w:pStyle w:val="a3"/>
        <w:rPr>
          <w:b/>
        </w:rPr>
      </w:pPr>
    </w:p>
    <w:p w14:paraId="1715525C" w14:textId="77777777" w:rsidR="001D0AF4" w:rsidRDefault="001D0AF4">
      <w:pPr>
        <w:pStyle w:val="a3"/>
        <w:spacing w:before="2"/>
        <w:rPr>
          <w:b/>
        </w:rPr>
      </w:pPr>
    </w:p>
    <w:p w14:paraId="28054C25" w14:textId="77777777" w:rsidR="001D0AF4" w:rsidRDefault="001D0AF4">
      <w:pPr>
        <w:pStyle w:val="1"/>
        <w:ind w:left="760" w:right="764"/>
      </w:pPr>
    </w:p>
    <w:p w14:paraId="6E46EE2C" w14:textId="77777777" w:rsidR="001D0AF4" w:rsidRDefault="001D0AF4">
      <w:pPr>
        <w:pStyle w:val="1"/>
        <w:ind w:left="760" w:right="764"/>
      </w:pPr>
    </w:p>
    <w:p w14:paraId="322BF9CF" w14:textId="77777777" w:rsidR="001D0AF4" w:rsidRDefault="001D0AF4">
      <w:pPr>
        <w:pStyle w:val="1"/>
        <w:ind w:left="760" w:right="764"/>
      </w:pPr>
    </w:p>
    <w:p w14:paraId="5C1B3C5C" w14:textId="77777777" w:rsidR="001D0AF4" w:rsidRDefault="001D0AF4">
      <w:pPr>
        <w:pStyle w:val="1"/>
        <w:ind w:left="760" w:right="764"/>
      </w:pPr>
    </w:p>
    <w:p w14:paraId="1BE77E2D" w14:textId="77777777" w:rsidR="001D0AF4" w:rsidRDefault="001D0AF4">
      <w:pPr>
        <w:pStyle w:val="1"/>
        <w:ind w:left="760" w:right="764"/>
      </w:pPr>
    </w:p>
    <w:p w14:paraId="1AE03547" w14:textId="77777777" w:rsidR="001D0AF4" w:rsidRDefault="001D0AF4">
      <w:pPr>
        <w:pStyle w:val="1"/>
        <w:ind w:left="760" w:right="764"/>
      </w:pPr>
    </w:p>
    <w:p w14:paraId="2668AFB9" w14:textId="77777777" w:rsidR="001D0AF4" w:rsidRDefault="001D0AF4">
      <w:pPr>
        <w:pStyle w:val="1"/>
        <w:ind w:left="760" w:right="764"/>
      </w:pPr>
    </w:p>
    <w:p w14:paraId="192A1843" w14:textId="77777777" w:rsidR="001D0AF4" w:rsidRDefault="00000000">
      <w:pPr>
        <w:pStyle w:val="1"/>
        <w:ind w:left="760" w:right="764"/>
      </w:pPr>
      <w:r>
        <w:t>АЛМАТЫ</w:t>
      </w:r>
      <w:r>
        <w:rPr>
          <w:spacing w:val="-4"/>
        </w:rPr>
        <w:t xml:space="preserve">, </w:t>
      </w:r>
      <w:r>
        <w:t>2024</w:t>
      </w:r>
      <w:r>
        <w:rPr>
          <w:spacing w:val="-2"/>
        </w:rPr>
        <w:t xml:space="preserve"> </w:t>
      </w:r>
      <w:r>
        <w:t>ж.</w:t>
      </w:r>
    </w:p>
    <w:p w14:paraId="7EF183D3" w14:textId="77777777" w:rsidR="001D0AF4" w:rsidRDefault="001D0AF4">
      <w:pPr>
        <w:sectPr w:rsidR="001D0AF4">
          <w:headerReference w:type="default" r:id="rId7"/>
          <w:footerReference w:type="default" r:id="rId8"/>
          <w:type w:val="continuous"/>
          <w:pgSz w:w="11920" w:h="16850"/>
          <w:pgMar w:top="1020" w:right="740" w:bottom="280" w:left="1600" w:header="713" w:footer="0" w:gutter="0"/>
          <w:pgNumType w:start="1"/>
          <w:cols w:space="720"/>
        </w:sectPr>
      </w:pPr>
    </w:p>
    <w:p w14:paraId="125B2C6B" w14:textId="77777777" w:rsidR="001D0AF4" w:rsidRDefault="00000000">
      <w:pPr>
        <w:pStyle w:val="a3"/>
        <w:spacing w:before="79"/>
        <w:ind w:left="104"/>
      </w:pPr>
      <w:r>
        <w:lastRenderedPageBreak/>
        <w:t>Әдістемелік</w:t>
      </w:r>
      <w:r>
        <w:rPr>
          <w:spacing w:val="-4"/>
        </w:rPr>
        <w:t xml:space="preserve"> </w:t>
      </w:r>
      <w:r>
        <w:t>нұсқаулық</w:t>
      </w:r>
      <w:r>
        <w:rPr>
          <w:spacing w:val="-2"/>
        </w:rPr>
        <w:t xml:space="preserve"> </w:t>
      </w:r>
      <w:r>
        <w:t>аға оқытушы</w:t>
      </w:r>
      <w:r>
        <w:rPr>
          <w:spacing w:val="64"/>
        </w:rPr>
        <w:t xml:space="preserve"> </w:t>
      </w:r>
      <w:r>
        <w:t>А.А. Есекеевамен</w:t>
      </w:r>
      <w:r>
        <w:rPr>
          <w:spacing w:val="-1"/>
        </w:rPr>
        <w:t xml:space="preserve"> </w:t>
      </w:r>
      <w:r>
        <w:t>дайындалған.</w:t>
      </w:r>
    </w:p>
    <w:p w14:paraId="4EC3B49A" w14:textId="77777777" w:rsidR="001D0AF4" w:rsidRDefault="001D0AF4">
      <w:pPr>
        <w:pStyle w:val="a3"/>
        <w:spacing w:before="8"/>
      </w:pPr>
    </w:p>
    <w:p w14:paraId="44F44678" w14:textId="77777777" w:rsidR="001D0AF4" w:rsidRDefault="00000000">
      <w:pPr>
        <w:pStyle w:val="a3"/>
        <w:spacing w:line="242" w:lineRule="auto"/>
        <w:ind w:left="104" w:right="149"/>
      </w:pPr>
      <w:r>
        <w:t>Әл-Фараби атындағы Қазақ ұлттық университеті заң факультетінің Ғылыми</w:t>
      </w:r>
      <w:r>
        <w:rPr>
          <w:spacing w:val="-56"/>
        </w:rPr>
        <w:t xml:space="preserve"> </w:t>
      </w:r>
      <w:r>
        <w:t>кеңесімен</w:t>
      </w:r>
      <w:r>
        <w:rPr>
          <w:spacing w:val="-3"/>
        </w:rPr>
        <w:t xml:space="preserve"> </w:t>
      </w:r>
      <w:r>
        <w:t>ұсынылған</w:t>
      </w:r>
      <w:r>
        <w:rPr>
          <w:spacing w:val="1"/>
        </w:rPr>
        <w:t xml:space="preserve"> </w:t>
      </w:r>
      <w:r>
        <w:t>және</w:t>
      </w:r>
      <w:r>
        <w:rPr>
          <w:spacing w:val="-1"/>
        </w:rPr>
        <w:t xml:space="preserve"> </w:t>
      </w:r>
      <w:r>
        <w:t>бекітілген.</w:t>
      </w:r>
    </w:p>
    <w:p w14:paraId="6A405138" w14:textId="77777777" w:rsidR="001D0AF4" w:rsidRDefault="001D0AF4">
      <w:pPr>
        <w:pStyle w:val="a3"/>
        <w:spacing w:before="7"/>
      </w:pPr>
    </w:p>
    <w:p w14:paraId="4078B333" w14:textId="77777777" w:rsidR="001D0AF4" w:rsidRDefault="00000000">
      <w:pPr>
        <w:pStyle w:val="a3"/>
        <w:tabs>
          <w:tab w:val="left" w:pos="3463"/>
        </w:tabs>
        <w:spacing w:before="89"/>
        <w:ind w:left="104"/>
      </w:pPr>
      <w:r>
        <w:rPr>
          <w:u w:val="single"/>
        </w:rPr>
        <w:t xml:space="preserve"> </w:t>
      </w:r>
      <w:r>
        <w:rPr>
          <w:u w:val="single"/>
        </w:rPr>
        <w:tab/>
      </w:r>
      <w:r>
        <w:t xml:space="preserve"> Д.Л.</w:t>
      </w:r>
      <w:r>
        <w:rPr>
          <w:spacing w:val="-4"/>
        </w:rPr>
        <w:t xml:space="preserve"> </w:t>
      </w:r>
      <w:r>
        <w:t>Байдельдинов</w:t>
      </w:r>
    </w:p>
    <w:p w14:paraId="717F8DE8" w14:textId="77777777" w:rsidR="001D0AF4" w:rsidRDefault="001D0AF4">
      <w:pPr>
        <w:pStyle w:val="a3"/>
        <w:spacing w:before="4"/>
      </w:pPr>
    </w:p>
    <w:p w14:paraId="4573EA14" w14:textId="77777777" w:rsidR="001D0AF4" w:rsidRDefault="00000000">
      <w:pPr>
        <w:pStyle w:val="a3"/>
        <w:tabs>
          <w:tab w:val="left" w:pos="1658"/>
          <w:tab w:val="left" w:pos="2499"/>
          <w:tab w:val="left" w:pos="6065"/>
        </w:tabs>
        <w:ind w:left="104"/>
      </w:pPr>
      <w:r>
        <w:t>Хаттама</w:t>
      </w:r>
      <w:r>
        <w:tab/>
        <w:t>№ 10  «24» маусым 2024</w:t>
      </w:r>
      <w:r>
        <w:rPr>
          <w:spacing w:val="-1"/>
        </w:rPr>
        <w:t xml:space="preserve"> </w:t>
      </w:r>
      <w:r>
        <w:t>ж.</w:t>
      </w:r>
    </w:p>
    <w:p w14:paraId="0AE7D138" w14:textId="77777777" w:rsidR="001D0AF4" w:rsidRDefault="001D0AF4">
      <w:pPr>
        <w:sectPr w:rsidR="001D0AF4">
          <w:headerReference w:type="default" r:id="rId9"/>
          <w:footerReference w:type="default" r:id="rId10"/>
          <w:pgSz w:w="11920" w:h="16850"/>
          <w:pgMar w:top="1020" w:right="740" w:bottom="280" w:left="1600" w:header="713" w:footer="0" w:gutter="0"/>
          <w:cols w:space="720"/>
        </w:sectPr>
      </w:pPr>
    </w:p>
    <w:p w14:paraId="7A51FD8C" w14:textId="77777777" w:rsidR="001D0AF4" w:rsidRDefault="00000000">
      <w:pPr>
        <w:pStyle w:val="1"/>
        <w:numPr>
          <w:ilvl w:val="0"/>
          <w:numId w:val="5"/>
        </w:numPr>
        <w:tabs>
          <w:tab w:val="left" w:pos="3884"/>
        </w:tabs>
        <w:spacing w:before="86"/>
        <w:ind w:left="3883" w:hanging="363"/>
        <w:jc w:val="left"/>
      </w:pPr>
      <w:bookmarkStart w:id="1" w:name="Жалпы_ережелер"/>
      <w:bookmarkEnd w:id="1"/>
      <w:r>
        <w:lastRenderedPageBreak/>
        <w:t>Жалпы</w:t>
      </w:r>
      <w:r>
        <w:rPr>
          <w:spacing w:val="-4"/>
        </w:rPr>
        <w:t xml:space="preserve"> </w:t>
      </w:r>
      <w:r>
        <w:t>ережелер</w:t>
      </w:r>
    </w:p>
    <w:p w14:paraId="3678EA82" w14:textId="77777777" w:rsidR="001D0AF4" w:rsidRDefault="001D0AF4">
      <w:pPr>
        <w:pStyle w:val="a3"/>
        <w:spacing w:before="10"/>
        <w:rPr>
          <w:b/>
        </w:rPr>
      </w:pPr>
    </w:p>
    <w:p w14:paraId="57C94070" w14:textId="77777777" w:rsidR="001D0AF4" w:rsidRDefault="00000000">
      <w:pPr>
        <w:ind w:left="103" w:right="189" w:firstLine="564"/>
        <w:jc w:val="both"/>
        <w:rPr>
          <w:sz w:val="28"/>
          <w:szCs w:val="28"/>
        </w:rPr>
      </w:pPr>
      <w:r>
        <w:rPr>
          <w:b/>
          <w:sz w:val="28"/>
          <w:szCs w:val="28"/>
        </w:rPr>
        <w:t xml:space="preserve">6В04205 -Құқықтану </w:t>
      </w:r>
      <w:r>
        <w:rPr>
          <w:sz w:val="28"/>
          <w:szCs w:val="28"/>
        </w:rPr>
        <w:t>мамандығы бойынша оқып жатқан студенттердің оқу нысанының</w:t>
      </w:r>
      <w:r>
        <w:rPr>
          <w:spacing w:val="1"/>
          <w:sz w:val="28"/>
          <w:szCs w:val="28"/>
        </w:rPr>
        <w:t xml:space="preserve"> </w:t>
      </w:r>
      <w:r>
        <w:rPr>
          <w:sz w:val="28"/>
          <w:szCs w:val="28"/>
        </w:rPr>
        <w:t>бір түрі болып семинарлық сабақтар танылады.Ұсынылып</w:t>
      </w:r>
      <w:r>
        <w:rPr>
          <w:spacing w:val="1"/>
          <w:sz w:val="28"/>
          <w:szCs w:val="28"/>
        </w:rPr>
        <w:t xml:space="preserve"> </w:t>
      </w:r>
      <w:r>
        <w:rPr>
          <w:sz w:val="28"/>
          <w:szCs w:val="28"/>
        </w:rPr>
        <w:t>жатқан жалпы</w:t>
      </w:r>
      <w:r>
        <w:rPr>
          <w:spacing w:val="1"/>
          <w:sz w:val="28"/>
          <w:szCs w:val="28"/>
        </w:rPr>
        <w:t xml:space="preserve"> </w:t>
      </w:r>
      <w:r>
        <w:rPr>
          <w:sz w:val="28"/>
          <w:szCs w:val="28"/>
        </w:rPr>
        <w:t>ережелер</w:t>
      </w:r>
      <w:r>
        <w:rPr>
          <w:spacing w:val="-1"/>
          <w:sz w:val="28"/>
          <w:szCs w:val="28"/>
        </w:rPr>
        <w:t xml:space="preserve"> </w:t>
      </w:r>
      <w:r>
        <w:rPr>
          <w:sz w:val="28"/>
          <w:szCs w:val="28"/>
        </w:rPr>
        <w:t>тек</w:t>
      </w:r>
      <w:r>
        <w:rPr>
          <w:spacing w:val="4"/>
          <w:sz w:val="28"/>
          <w:szCs w:val="28"/>
        </w:rPr>
        <w:t xml:space="preserve"> </w:t>
      </w:r>
      <w:r>
        <w:rPr>
          <w:sz w:val="28"/>
          <w:szCs w:val="28"/>
        </w:rPr>
        <w:t>қана</w:t>
      </w:r>
      <w:r>
        <w:rPr>
          <w:spacing w:val="-1"/>
          <w:sz w:val="28"/>
          <w:szCs w:val="28"/>
        </w:rPr>
        <w:t xml:space="preserve"> </w:t>
      </w:r>
      <w:r>
        <w:rPr>
          <w:sz w:val="28"/>
          <w:szCs w:val="28"/>
        </w:rPr>
        <w:t>ұсынушылық сипатқа</w:t>
      </w:r>
      <w:r>
        <w:rPr>
          <w:spacing w:val="-1"/>
          <w:sz w:val="28"/>
          <w:szCs w:val="28"/>
        </w:rPr>
        <w:t xml:space="preserve"> </w:t>
      </w:r>
      <w:r>
        <w:rPr>
          <w:sz w:val="28"/>
          <w:szCs w:val="28"/>
        </w:rPr>
        <w:t>ие.</w:t>
      </w:r>
    </w:p>
    <w:p w14:paraId="5EB9DFE7" w14:textId="77777777" w:rsidR="001D0AF4" w:rsidRDefault="00000000">
      <w:pPr>
        <w:pStyle w:val="a3"/>
        <w:tabs>
          <w:tab w:val="left" w:pos="1941"/>
          <w:tab w:val="left" w:pos="2607"/>
          <w:tab w:val="left" w:pos="3230"/>
          <w:tab w:val="left" w:pos="4004"/>
          <w:tab w:val="left" w:pos="4678"/>
          <w:tab w:val="left" w:pos="5027"/>
          <w:tab w:val="left" w:pos="5814"/>
          <w:tab w:val="left" w:pos="6144"/>
          <w:tab w:val="left" w:pos="6178"/>
          <w:tab w:val="left" w:pos="7305"/>
          <w:tab w:val="left" w:pos="8076"/>
          <w:tab w:val="left" w:pos="8598"/>
        </w:tabs>
        <w:ind w:left="214" w:right="210" w:firstLine="561"/>
        <w:jc w:val="both"/>
      </w:pPr>
      <w:r>
        <w:rPr>
          <w:b/>
        </w:rPr>
        <w:t>Тәжірибелік</w:t>
      </w:r>
      <w:r>
        <w:rPr>
          <w:b/>
        </w:rPr>
        <w:tab/>
        <w:t>сабақтар</w:t>
      </w:r>
      <w:r>
        <w:rPr>
          <w:b/>
        </w:rPr>
        <w:tab/>
      </w:r>
      <w:r>
        <w:t>оқу</w:t>
      </w:r>
      <w:r>
        <w:tab/>
        <w:t>үдерісінің</w:t>
      </w:r>
      <w:r>
        <w:tab/>
        <w:t>қажетті</w:t>
      </w:r>
      <w:r>
        <w:tab/>
        <w:t>элементі</w:t>
      </w:r>
      <w:r>
        <w:tab/>
        <w:t>болып</w:t>
      </w:r>
      <w:r>
        <w:rPr>
          <w:spacing w:val="-56"/>
        </w:rPr>
        <w:t xml:space="preserve"> </w:t>
      </w:r>
      <w:r>
        <w:t>табылады.</w:t>
      </w:r>
      <w:r>
        <w:rPr>
          <w:spacing w:val="81"/>
        </w:rPr>
        <w:t xml:space="preserve"> </w:t>
      </w:r>
      <w:r>
        <w:t>Тәжірибелік</w:t>
      </w:r>
      <w:r>
        <w:rPr>
          <w:spacing w:val="81"/>
        </w:rPr>
        <w:t xml:space="preserve"> </w:t>
      </w:r>
      <w:r>
        <w:t>сабақтардың</w:t>
      </w:r>
      <w:r>
        <w:rPr>
          <w:spacing w:val="80"/>
        </w:rPr>
        <w:t xml:space="preserve"> </w:t>
      </w:r>
      <w:r>
        <w:t>мақсаты</w:t>
      </w:r>
      <w:r>
        <w:tab/>
      </w:r>
      <w:r>
        <w:tab/>
        <w:t>–</w:t>
      </w:r>
      <w:r>
        <w:rPr>
          <w:spacing w:val="41"/>
        </w:rPr>
        <w:t xml:space="preserve"> </w:t>
      </w:r>
      <w:r>
        <w:t>дәрістен</w:t>
      </w:r>
      <w:r>
        <w:rPr>
          <w:spacing w:val="40"/>
        </w:rPr>
        <w:t xml:space="preserve"> </w:t>
      </w:r>
      <w:r>
        <w:t>алған</w:t>
      </w:r>
      <w:r>
        <w:rPr>
          <w:spacing w:val="40"/>
        </w:rPr>
        <w:t xml:space="preserve"> </w:t>
      </w:r>
      <w:r>
        <w:t>білімді</w:t>
      </w:r>
      <w:r>
        <w:rPr>
          <w:spacing w:val="-56"/>
        </w:rPr>
        <w:t xml:space="preserve"> </w:t>
      </w:r>
      <w:r>
        <w:t>тереңдету,</w:t>
      </w:r>
      <w:r>
        <w:rPr>
          <w:spacing w:val="-1"/>
        </w:rPr>
        <w:t xml:space="preserve"> </w:t>
      </w:r>
      <w:r>
        <w:t>ұлғайту,</w:t>
      </w:r>
      <w:r>
        <w:rPr>
          <w:spacing w:val="10"/>
        </w:rPr>
        <w:t xml:space="preserve"> </w:t>
      </w:r>
      <w:r>
        <w:t>кәсіби</w:t>
      </w:r>
      <w:r>
        <w:rPr>
          <w:spacing w:val="8"/>
        </w:rPr>
        <w:t xml:space="preserve"> </w:t>
      </w:r>
      <w:r>
        <w:t>маңызды</w:t>
      </w:r>
      <w:r>
        <w:rPr>
          <w:spacing w:val="6"/>
        </w:rPr>
        <w:t xml:space="preserve"> </w:t>
      </w:r>
      <w:r>
        <w:t>білім</w:t>
      </w:r>
      <w:r>
        <w:rPr>
          <w:spacing w:val="7"/>
        </w:rPr>
        <w:t xml:space="preserve"> </w:t>
      </w:r>
      <w:r>
        <w:t>мен</w:t>
      </w:r>
      <w:r>
        <w:rPr>
          <w:spacing w:val="8"/>
        </w:rPr>
        <w:t xml:space="preserve"> </w:t>
      </w:r>
      <w:r>
        <w:t>машықты</w:t>
      </w:r>
      <w:r>
        <w:rPr>
          <w:spacing w:val="6"/>
        </w:rPr>
        <w:t xml:space="preserve"> </w:t>
      </w:r>
      <w:r>
        <w:t>қалыптастыру.</w:t>
      </w:r>
      <w:r>
        <w:rPr>
          <w:spacing w:val="1"/>
        </w:rPr>
        <w:t xml:space="preserve"> </w:t>
      </w:r>
      <w:r>
        <w:t>Тәжірибелік</w:t>
      </w:r>
      <w:r>
        <w:tab/>
        <w:t>сабақтар</w:t>
      </w:r>
      <w:r>
        <w:tab/>
        <w:t>студенттерге</w:t>
      </w:r>
      <w:r>
        <w:tab/>
        <w:t>заңи</w:t>
      </w:r>
      <w:r>
        <w:tab/>
        <w:t>терминологияны</w:t>
      </w:r>
      <w:r>
        <w:tab/>
        <w:t>меңгеруге,</w:t>
      </w:r>
      <w:r>
        <w:rPr>
          <w:spacing w:val="-56"/>
        </w:rPr>
        <w:t xml:space="preserve"> </w:t>
      </w:r>
      <w:r>
        <w:t>сөйлеу</w:t>
      </w:r>
      <w:r>
        <w:rPr>
          <w:spacing w:val="1"/>
        </w:rPr>
        <w:t xml:space="preserve"> </w:t>
      </w:r>
      <w:r>
        <w:t>мәдениетін</w:t>
      </w:r>
      <w:r>
        <w:rPr>
          <w:spacing w:val="1"/>
        </w:rPr>
        <w:t xml:space="preserve"> </w:t>
      </w:r>
      <w:r>
        <w:t>және</w:t>
      </w:r>
      <w:r>
        <w:rPr>
          <w:spacing w:val="1"/>
        </w:rPr>
        <w:t xml:space="preserve"> </w:t>
      </w:r>
      <w:r>
        <w:t>кәсіби</w:t>
      </w:r>
      <w:r>
        <w:rPr>
          <w:spacing w:val="1"/>
        </w:rPr>
        <w:t xml:space="preserve"> </w:t>
      </w:r>
      <w:r>
        <w:t>ойлау</w:t>
      </w:r>
      <w:r>
        <w:rPr>
          <w:spacing w:val="1"/>
        </w:rPr>
        <w:t xml:space="preserve"> </w:t>
      </w:r>
      <w:r>
        <w:t>қабілетін</w:t>
      </w:r>
      <w:r>
        <w:rPr>
          <w:spacing w:val="1"/>
        </w:rPr>
        <w:t xml:space="preserve"> </w:t>
      </w:r>
      <w:r>
        <w:t>дамытуға</w:t>
      </w:r>
      <w:r>
        <w:rPr>
          <w:spacing w:val="1"/>
        </w:rPr>
        <w:t xml:space="preserve"> </w:t>
      </w:r>
      <w:r>
        <w:t>көмектесіп,</w:t>
      </w:r>
      <w:r>
        <w:rPr>
          <w:spacing w:val="-56"/>
        </w:rPr>
        <w:t xml:space="preserve"> </w:t>
      </w:r>
      <w:r>
        <w:t>оралымды</w:t>
      </w:r>
      <w:r>
        <w:rPr>
          <w:spacing w:val="-1"/>
        </w:rPr>
        <w:t xml:space="preserve"> </w:t>
      </w:r>
      <w:r>
        <w:t>екі жақты байланыстың</w:t>
      </w:r>
      <w:r>
        <w:rPr>
          <w:spacing w:val="-2"/>
        </w:rPr>
        <w:t xml:space="preserve"> </w:t>
      </w:r>
      <w:r>
        <w:t>құралы болып</w:t>
      </w:r>
      <w:r>
        <w:rPr>
          <w:spacing w:val="-17"/>
        </w:rPr>
        <w:t xml:space="preserve"> </w:t>
      </w:r>
      <w:r>
        <w:t>табылады.</w:t>
      </w:r>
    </w:p>
    <w:p w14:paraId="1BCF8B3E" w14:textId="77777777" w:rsidR="001D0AF4" w:rsidRDefault="00000000">
      <w:pPr>
        <w:pStyle w:val="a3"/>
        <w:tabs>
          <w:tab w:val="left" w:pos="3866"/>
          <w:tab w:val="left" w:pos="5383"/>
          <w:tab w:val="left" w:pos="6319"/>
          <w:tab w:val="left" w:pos="8027"/>
        </w:tabs>
        <w:spacing w:line="318" w:lineRule="exact"/>
        <w:ind w:left="776"/>
        <w:jc w:val="both"/>
      </w:pPr>
      <w:r>
        <w:rPr>
          <w:spacing w:val="-1"/>
        </w:rPr>
        <w:t>Студенттер</w:t>
      </w:r>
      <w:r>
        <w:rPr>
          <w:spacing w:val="58"/>
        </w:rPr>
        <w:t xml:space="preserve"> </w:t>
      </w:r>
      <w:r>
        <w:t>әтжірибелік</w:t>
      </w:r>
      <w:r>
        <w:tab/>
        <w:t>сабақтарда</w:t>
      </w:r>
      <w:r>
        <w:tab/>
        <w:t>нақты</w:t>
      </w:r>
      <w:r>
        <w:tab/>
        <w:t>жағдайларға</w:t>
      </w:r>
      <w:r>
        <w:tab/>
        <w:t>құқықтық</w:t>
      </w:r>
    </w:p>
    <w:p w14:paraId="041D99B3" w14:textId="77777777" w:rsidR="001D0AF4" w:rsidRDefault="00000000">
      <w:pPr>
        <w:pStyle w:val="a3"/>
        <w:tabs>
          <w:tab w:val="left" w:pos="3094"/>
          <w:tab w:val="left" w:pos="4864"/>
          <w:tab w:val="left" w:pos="5211"/>
          <w:tab w:val="left" w:pos="5665"/>
          <w:tab w:val="left" w:pos="6594"/>
          <w:tab w:val="left" w:pos="7707"/>
          <w:tab w:val="left" w:pos="8072"/>
          <w:tab w:val="left" w:pos="8554"/>
        </w:tabs>
        <w:ind w:left="214" w:right="212"/>
        <w:jc w:val="both"/>
      </w:pPr>
      <w:r>
        <w:t>нормаларды</w:t>
      </w:r>
      <w:r>
        <w:rPr>
          <w:spacing w:val="4"/>
        </w:rPr>
        <w:t xml:space="preserve"> </w:t>
      </w:r>
      <w:r>
        <w:t>қолдану,</w:t>
      </w:r>
      <w:r>
        <w:tab/>
        <w:t>нормативтік</w:t>
      </w:r>
      <w:r>
        <w:tab/>
        <w:t>құжеттарды</w:t>
      </w:r>
      <w:r>
        <w:tab/>
        <w:t>түсіндіру,</w:t>
      </w:r>
      <w:r>
        <w:tab/>
        <w:t>көптеген</w:t>
      </w:r>
      <w:r>
        <w:rPr>
          <w:spacing w:val="1"/>
        </w:rPr>
        <w:t xml:space="preserve"> </w:t>
      </w:r>
      <w:r>
        <w:t>құқықтық</w:t>
      </w:r>
      <w:r>
        <w:rPr>
          <w:spacing w:val="31"/>
        </w:rPr>
        <w:t xml:space="preserve"> </w:t>
      </w:r>
      <w:r>
        <w:t>актілердің</w:t>
      </w:r>
      <w:r>
        <w:rPr>
          <w:spacing w:val="31"/>
        </w:rPr>
        <w:t xml:space="preserve"> </w:t>
      </w:r>
      <w:r>
        <w:t>ішінен</w:t>
      </w:r>
      <w:r>
        <w:rPr>
          <w:spacing w:val="31"/>
        </w:rPr>
        <w:t xml:space="preserve"> </w:t>
      </w:r>
      <w:r>
        <w:t>тиісті</w:t>
      </w:r>
      <w:r>
        <w:rPr>
          <w:spacing w:val="31"/>
        </w:rPr>
        <w:t xml:space="preserve"> </w:t>
      </w:r>
      <w:r>
        <w:t>нормаларды</w:t>
      </w:r>
      <w:r>
        <w:rPr>
          <w:spacing w:val="31"/>
        </w:rPr>
        <w:t xml:space="preserve"> </w:t>
      </w:r>
      <w:r>
        <w:t>таңдап</w:t>
      </w:r>
      <w:r>
        <w:rPr>
          <w:spacing w:val="31"/>
        </w:rPr>
        <w:t xml:space="preserve"> </w:t>
      </w:r>
      <w:r>
        <w:t>алу</w:t>
      </w:r>
      <w:r>
        <w:rPr>
          <w:spacing w:val="29"/>
        </w:rPr>
        <w:t xml:space="preserve"> </w:t>
      </w:r>
      <w:r>
        <w:t>машығына,</w:t>
      </w:r>
      <w:r>
        <w:rPr>
          <w:spacing w:val="-56"/>
        </w:rPr>
        <w:t xml:space="preserve"> </w:t>
      </w:r>
      <w:r>
        <w:t>өзінің</w:t>
      </w:r>
      <w:r>
        <w:rPr>
          <w:spacing w:val="128"/>
        </w:rPr>
        <w:t xml:space="preserve"> </w:t>
      </w:r>
      <w:r>
        <w:t>даралығын,</w:t>
      </w:r>
      <w:r>
        <w:rPr>
          <w:spacing w:val="127"/>
        </w:rPr>
        <w:t xml:space="preserve"> </w:t>
      </w:r>
      <w:r>
        <w:t>ойлау</w:t>
      </w:r>
      <w:r>
        <w:rPr>
          <w:spacing w:val="127"/>
        </w:rPr>
        <w:t xml:space="preserve"> </w:t>
      </w:r>
      <w:r>
        <w:t>дербестігін,</w:t>
      </w:r>
      <w:r>
        <w:tab/>
        <w:t>өз</w:t>
      </w:r>
      <w:r>
        <w:tab/>
        <w:t>пікірін</w:t>
      </w:r>
      <w:r>
        <w:rPr>
          <w:spacing w:val="127"/>
        </w:rPr>
        <w:t xml:space="preserve"> </w:t>
      </w:r>
      <w:r>
        <w:t>аяғына</w:t>
      </w:r>
      <w:r>
        <w:tab/>
        <w:t>дейін</w:t>
      </w:r>
      <w:r>
        <w:tab/>
        <w:t>ұстану</w:t>
      </w:r>
      <w:r>
        <w:rPr>
          <w:spacing w:val="-56"/>
        </w:rPr>
        <w:t xml:space="preserve"> </w:t>
      </w:r>
      <w:r>
        <w:t>қабілетіне</w:t>
      </w:r>
      <w:r>
        <w:rPr>
          <w:spacing w:val="-2"/>
        </w:rPr>
        <w:t xml:space="preserve"> </w:t>
      </w:r>
      <w:r>
        <w:t>ие</w:t>
      </w:r>
      <w:r>
        <w:rPr>
          <w:spacing w:val="-3"/>
        </w:rPr>
        <w:t xml:space="preserve"> </w:t>
      </w:r>
      <w:r>
        <w:t>болады.</w:t>
      </w:r>
    </w:p>
    <w:p w14:paraId="7E9E2923" w14:textId="77777777" w:rsidR="001D0AF4" w:rsidRDefault="00000000">
      <w:pPr>
        <w:pStyle w:val="a3"/>
        <w:ind w:left="214" w:right="210" w:firstLine="561"/>
        <w:jc w:val="both"/>
      </w:pPr>
      <w:r>
        <w:t>Тәжірибелік</w:t>
      </w:r>
      <w:r>
        <w:rPr>
          <w:spacing w:val="1"/>
        </w:rPr>
        <w:t xml:space="preserve"> </w:t>
      </w:r>
      <w:r>
        <w:t>сабақтардың</w:t>
      </w:r>
      <w:r>
        <w:rPr>
          <w:spacing w:val="1"/>
        </w:rPr>
        <w:t xml:space="preserve"> </w:t>
      </w:r>
      <w:r>
        <w:t>құрылымы</w:t>
      </w:r>
      <w:r>
        <w:rPr>
          <w:spacing w:val="1"/>
        </w:rPr>
        <w:t xml:space="preserve"> </w:t>
      </w:r>
      <w:r>
        <w:t>келесі</w:t>
      </w:r>
      <w:r>
        <w:rPr>
          <w:spacing w:val="1"/>
        </w:rPr>
        <w:t xml:space="preserve"> </w:t>
      </w:r>
      <w:r>
        <w:t>элементтерді</w:t>
      </w:r>
      <w:r>
        <w:rPr>
          <w:spacing w:val="1"/>
        </w:rPr>
        <w:t xml:space="preserve"> </w:t>
      </w:r>
      <w:r>
        <w:t>қамтиды:</w:t>
      </w:r>
      <w:r>
        <w:rPr>
          <w:spacing w:val="1"/>
        </w:rPr>
        <w:t xml:space="preserve"> </w:t>
      </w:r>
      <w:r>
        <w:t>ұйымдастырушылық кезең (оқытушы студенттермен сәлемдесіп, журналда</w:t>
      </w:r>
      <w:r>
        <w:rPr>
          <w:spacing w:val="1"/>
        </w:rPr>
        <w:t xml:space="preserve"> </w:t>
      </w:r>
      <w:r>
        <w:t>сабаққа</w:t>
      </w:r>
      <w:r>
        <w:rPr>
          <w:spacing w:val="1"/>
        </w:rPr>
        <w:t xml:space="preserve"> </w:t>
      </w:r>
      <w:r>
        <w:t>келмеген</w:t>
      </w:r>
      <w:r>
        <w:rPr>
          <w:spacing w:val="1"/>
        </w:rPr>
        <w:t xml:space="preserve"> </w:t>
      </w:r>
      <w:r>
        <w:t>студенттерді</w:t>
      </w:r>
      <w:r>
        <w:rPr>
          <w:spacing w:val="1"/>
        </w:rPr>
        <w:t xml:space="preserve"> </w:t>
      </w:r>
      <w:r>
        <w:t>белгілейді,</w:t>
      </w:r>
      <w:r>
        <w:rPr>
          <w:spacing w:val="1"/>
        </w:rPr>
        <w:t xml:space="preserve"> </w:t>
      </w:r>
      <w:r>
        <w:t>студенттердің</w:t>
      </w:r>
      <w:r>
        <w:rPr>
          <w:spacing w:val="1"/>
        </w:rPr>
        <w:t xml:space="preserve"> </w:t>
      </w:r>
      <w:r>
        <w:t>сабаққа</w:t>
      </w:r>
      <w:r>
        <w:rPr>
          <w:spacing w:val="1"/>
        </w:rPr>
        <w:t xml:space="preserve"> </w:t>
      </w:r>
      <w:r>
        <w:t>дайындығын</w:t>
      </w:r>
      <w:r>
        <w:rPr>
          <w:spacing w:val="6"/>
        </w:rPr>
        <w:t xml:space="preserve"> </w:t>
      </w:r>
      <w:r>
        <w:t>анықтап,</w:t>
      </w:r>
      <w:r>
        <w:rPr>
          <w:spacing w:val="3"/>
        </w:rPr>
        <w:t xml:space="preserve"> </w:t>
      </w:r>
      <w:r>
        <w:t>сабақтың</w:t>
      </w:r>
      <w:r>
        <w:rPr>
          <w:spacing w:val="4"/>
        </w:rPr>
        <w:t xml:space="preserve"> </w:t>
      </w:r>
      <w:r>
        <w:t>тақырыбы</w:t>
      </w:r>
      <w:r>
        <w:rPr>
          <w:spacing w:val="4"/>
        </w:rPr>
        <w:t xml:space="preserve"> </w:t>
      </w:r>
      <w:r>
        <w:t>мен</w:t>
      </w:r>
      <w:r>
        <w:rPr>
          <w:spacing w:val="68"/>
        </w:rPr>
        <w:t xml:space="preserve"> </w:t>
      </w:r>
      <w:r>
        <w:t>жоспарын</w:t>
      </w:r>
      <w:r>
        <w:rPr>
          <w:spacing w:val="4"/>
        </w:rPr>
        <w:t xml:space="preserve"> </w:t>
      </w:r>
      <w:r>
        <w:t>жариялайды);</w:t>
      </w:r>
    </w:p>
    <w:p w14:paraId="149D1E00" w14:textId="77777777" w:rsidR="001D0AF4" w:rsidRDefault="00000000">
      <w:pPr>
        <w:pStyle w:val="a3"/>
        <w:spacing w:before="1"/>
        <w:ind w:left="214"/>
        <w:jc w:val="both"/>
      </w:pPr>
      <w:r>
        <w:rPr>
          <w:spacing w:val="-1"/>
        </w:rPr>
        <w:t>м</w:t>
      </w:r>
      <w:r>
        <w:t>а</w:t>
      </w:r>
      <w:r>
        <w:rPr>
          <w:spacing w:val="-1"/>
        </w:rPr>
        <w:t>т</w:t>
      </w:r>
      <w:r>
        <w:t>и</w:t>
      </w:r>
      <w:r>
        <w:rPr>
          <w:spacing w:val="-3"/>
        </w:rPr>
        <w:t>е</w:t>
      </w:r>
      <w:r>
        <w:rPr>
          <w:spacing w:val="1"/>
        </w:rPr>
        <w:t>р</w:t>
      </w:r>
      <w:r>
        <w:rPr>
          <w:spacing w:val="-2"/>
        </w:rPr>
        <w:t>и</w:t>
      </w:r>
      <w:r>
        <w:t xml:space="preserve">ал </w:t>
      </w:r>
      <w:r>
        <w:rPr>
          <w:spacing w:val="34"/>
        </w:rPr>
        <w:t xml:space="preserve"> </w:t>
      </w:r>
      <w:r>
        <w:rPr>
          <w:spacing w:val="1"/>
        </w:rPr>
        <w:t>б</w:t>
      </w:r>
      <w:r>
        <w:rPr>
          <w:spacing w:val="-2"/>
        </w:rPr>
        <w:t>ой</w:t>
      </w:r>
      <w:r>
        <w:t>ын</w:t>
      </w:r>
      <w:r>
        <w:rPr>
          <w:spacing w:val="-3"/>
        </w:rPr>
        <w:t>ш</w:t>
      </w:r>
      <w:r>
        <w:t xml:space="preserve">а  студенттердің </w:t>
      </w:r>
      <w:r>
        <w:rPr>
          <w:spacing w:val="-3"/>
        </w:rPr>
        <w:t>с</w:t>
      </w:r>
      <w:r>
        <w:rPr>
          <w:spacing w:val="-2"/>
        </w:rPr>
        <w:t>ұ</w:t>
      </w:r>
      <w:r>
        <w:rPr>
          <w:spacing w:val="1"/>
        </w:rPr>
        <w:t>р</w:t>
      </w:r>
      <w:r>
        <w:t>а</w:t>
      </w:r>
      <w:r>
        <w:rPr>
          <w:spacing w:val="-2"/>
        </w:rPr>
        <w:t>қ</w:t>
      </w:r>
      <w:r>
        <w:t xml:space="preserve">қа  </w:t>
      </w:r>
      <w:r>
        <w:rPr>
          <w:spacing w:val="-35"/>
        </w:rPr>
        <w:t xml:space="preserve"> </w:t>
      </w:r>
      <w:r>
        <w:t>жа</w:t>
      </w:r>
      <w:r>
        <w:rPr>
          <w:spacing w:val="-4"/>
        </w:rPr>
        <w:t>у</w:t>
      </w:r>
      <w:r>
        <w:t>а</w:t>
      </w:r>
      <w:r>
        <w:rPr>
          <w:spacing w:val="1"/>
        </w:rPr>
        <w:t>б</w:t>
      </w:r>
      <w:r>
        <w:rPr>
          <w:spacing w:val="-2"/>
        </w:rPr>
        <w:t>ы</w:t>
      </w:r>
      <w:r>
        <w:t xml:space="preserve">н  </w:t>
      </w:r>
      <w:r>
        <w:rPr>
          <w:spacing w:val="-34"/>
        </w:rPr>
        <w:t xml:space="preserve"> </w:t>
      </w:r>
      <w:r>
        <w:rPr>
          <w:spacing w:val="-1"/>
        </w:rPr>
        <w:t>т</w:t>
      </w:r>
      <w:r>
        <w:rPr>
          <w:spacing w:val="-2"/>
        </w:rPr>
        <w:t>ы</w:t>
      </w:r>
      <w:r>
        <w:t>ң</w:t>
      </w:r>
      <w:r>
        <w:rPr>
          <w:spacing w:val="1"/>
        </w:rPr>
        <w:t>д</w:t>
      </w:r>
      <w:r>
        <w:rPr>
          <w:spacing w:val="-3"/>
        </w:rPr>
        <w:t>а</w:t>
      </w:r>
      <w:r>
        <w:rPr>
          <w:spacing w:val="-2"/>
        </w:rPr>
        <w:t>й</w:t>
      </w:r>
      <w:r>
        <w:rPr>
          <w:spacing w:val="1"/>
        </w:rPr>
        <w:t>д</w:t>
      </w:r>
      <w:r>
        <w:rPr>
          <w:spacing w:val="-2"/>
        </w:rPr>
        <w:t>ы</w:t>
      </w:r>
      <w:r>
        <w:t xml:space="preserve">;  </w:t>
      </w:r>
      <w:r>
        <w:rPr>
          <w:spacing w:val="-34"/>
        </w:rPr>
        <w:t xml:space="preserve"> </w:t>
      </w:r>
      <w:r>
        <w:t>н</w:t>
      </w:r>
      <w:r>
        <w:rPr>
          <w:spacing w:val="-3"/>
        </w:rPr>
        <w:t>е</w:t>
      </w:r>
      <w:r>
        <w:rPr>
          <w:spacing w:val="-1"/>
        </w:rPr>
        <w:t>г</w:t>
      </w:r>
      <w:r>
        <w:rPr>
          <w:spacing w:val="1"/>
        </w:rPr>
        <w:t>і</w:t>
      </w:r>
      <w:r>
        <w:rPr>
          <w:spacing w:val="-1"/>
        </w:rPr>
        <w:t>з</w:t>
      </w:r>
      <w:r>
        <w:rPr>
          <w:spacing w:val="-3"/>
        </w:rPr>
        <w:t>г</w:t>
      </w:r>
      <w:r>
        <w:t>і</w:t>
      </w:r>
    </w:p>
    <w:p w14:paraId="6A94AA42" w14:textId="77777777" w:rsidR="001D0AF4" w:rsidRDefault="00000000">
      <w:pPr>
        <w:pStyle w:val="a3"/>
        <w:ind w:left="214" w:right="209"/>
        <w:jc w:val="both"/>
      </w:pPr>
      <w:r>
        <w:t>бөлім</w:t>
      </w:r>
      <w:r>
        <w:rPr>
          <w:spacing w:val="1"/>
        </w:rPr>
        <w:t xml:space="preserve"> </w:t>
      </w:r>
      <w:r>
        <w:t>(теориялық</w:t>
      </w:r>
      <w:r>
        <w:rPr>
          <w:spacing w:val="1"/>
        </w:rPr>
        <w:t xml:space="preserve"> </w:t>
      </w:r>
      <w:r>
        <w:t>сұрақтарды</w:t>
      </w:r>
      <w:r>
        <w:rPr>
          <w:spacing w:val="1"/>
        </w:rPr>
        <w:t xml:space="preserve"> </w:t>
      </w:r>
      <w:r>
        <w:t>талдау</w:t>
      </w:r>
      <w:r>
        <w:rPr>
          <w:spacing w:val="1"/>
        </w:rPr>
        <w:t xml:space="preserve"> </w:t>
      </w:r>
      <w:r>
        <w:t>және</w:t>
      </w:r>
      <w:r>
        <w:rPr>
          <w:spacing w:val="1"/>
        </w:rPr>
        <w:t xml:space="preserve"> </w:t>
      </w:r>
      <w:r>
        <w:t>есептерді</w:t>
      </w:r>
      <w:r>
        <w:rPr>
          <w:spacing w:val="1"/>
        </w:rPr>
        <w:t xml:space="preserve"> </w:t>
      </w:r>
      <w:r>
        <w:t>шығару);</w:t>
      </w:r>
      <w:r>
        <w:rPr>
          <w:spacing w:val="1"/>
        </w:rPr>
        <w:t xml:space="preserve"> </w:t>
      </w:r>
      <w:r>
        <w:t>сабақты</w:t>
      </w:r>
      <w:r>
        <w:rPr>
          <w:spacing w:val="1"/>
        </w:rPr>
        <w:t xml:space="preserve"> </w:t>
      </w:r>
      <w:r>
        <w:t>қорытындылау</w:t>
      </w:r>
      <w:r>
        <w:rPr>
          <w:spacing w:val="1"/>
        </w:rPr>
        <w:t xml:space="preserve"> </w:t>
      </w:r>
      <w:r>
        <w:t>(оқытушы</w:t>
      </w:r>
      <w:r>
        <w:rPr>
          <w:spacing w:val="1"/>
        </w:rPr>
        <w:t xml:space="preserve"> </w:t>
      </w:r>
      <w:r>
        <w:t>бүкіл</w:t>
      </w:r>
      <w:r>
        <w:rPr>
          <w:spacing w:val="1"/>
        </w:rPr>
        <w:t xml:space="preserve"> </w:t>
      </w:r>
      <w:r>
        <w:t>топтың</w:t>
      </w:r>
      <w:r>
        <w:rPr>
          <w:spacing w:val="1"/>
        </w:rPr>
        <w:t xml:space="preserve"> </w:t>
      </w:r>
      <w:r>
        <w:t>жұмысын</w:t>
      </w:r>
      <w:r>
        <w:rPr>
          <w:spacing w:val="1"/>
        </w:rPr>
        <w:t xml:space="preserve"> </w:t>
      </w:r>
      <w:r>
        <w:t>бағалап,</w:t>
      </w:r>
      <w:r>
        <w:rPr>
          <w:spacing w:val="1"/>
        </w:rPr>
        <w:t xml:space="preserve"> </w:t>
      </w:r>
      <w:r>
        <w:t>бағаларды</w:t>
      </w:r>
      <w:r>
        <w:rPr>
          <w:spacing w:val="1"/>
        </w:rPr>
        <w:t xml:space="preserve"> </w:t>
      </w:r>
      <w:r>
        <w:rPr>
          <w:spacing w:val="-2"/>
        </w:rPr>
        <w:t>жариялап,</w:t>
      </w:r>
      <w:r>
        <w:rPr>
          <w:spacing w:val="52"/>
        </w:rPr>
        <w:t xml:space="preserve"> </w:t>
      </w:r>
      <w:r>
        <w:rPr>
          <w:spacing w:val="-1"/>
        </w:rPr>
        <w:t>түсінедіреді,</w:t>
      </w:r>
      <w:r>
        <w:rPr>
          <w:spacing w:val="50"/>
        </w:rPr>
        <w:t xml:space="preserve"> </w:t>
      </w:r>
      <w:r>
        <w:rPr>
          <w:spacing w:val="-1"/>
        </w:rPr>
        <w:t>нақты</w:t>
      </w:r>
      <w:r>
        <w:rPr>
          <w:spacing w:val="54"/>
        </w:rPr>
        <w:t xml:space="preserve"> </w:t>
      </w:r>
      <w:r>
        <w:rPr>
          <w:spacing w:val="-1"/>
        </w:rPr>
        <w:t>студентте</w:t>
      </w:r>
      <w:r>
        <w:rPr>
          <w:spacing w:val="-20"/>
        </w:rPr>
        <w:t xml:space="preserve"> </w:t>
      </w:r>
      <w:r>
        <w:rPr>
          <w:spacing w:val="-1"/>
        </w:rPr>
        <w:t>рдің</w:t>
      </w:r>
      <w:r>
        <w:rPr>
          <w:spacing w:val="54"/>
        </w:rPr>
        <w:t xml:space="preserve"> </w:t>
      </w:r>
      <w:r>
        <w:rPr>
          <w:spacing w:val="-1"/>
        </w:rPr>
        <w:t>жауаптарындағы</w:t>
      </w:r>
      <w:r>
        <w:rPr>
          <w:spacing w:val="54"/>
        </w:rPr>
        <w:t xml:space="preserve"> </w:t>
      </w:r>
      <w:r>
        <w:rPr>
          <w:spacing w:val="-1"/>
        </w:rPr>
        <w:t>жетістіктер</w:t>
      </w:r>
    </w:p>
    <w:p w14:paraId="64549205" w14:textId="77777777" w:rsidR="001D0AF4" w:rsidRDefault="00000000">
      <w:pPr>
        <w:pStyle w:val="a3"/>
        <w:spacing w:line="320" w:lineRule="exact"/>
        <w:ind w:left="214"/>
        <w:jc w:val="both"/>
      </w:pPr>
      <w:r>
        <w:t>мен</w:t>
      </w:r>
      <w:r>
        <w:rPr>
          <w:spacing w:val="39"/>
        </w:rPr>
        <w:t xml:space="preserve"> </w:t>
      </w:r>
      <w:r>
        <w:t>жіберілген</w:t>
      </w:r>
      <w:r>
        <w:rPr>
          <w:spacing w:val="39"/>
        </w:rPr>
        <w:t xml:space="preserve"> </w:t>
      </w:r>
      <w:r>
        <w:t>кемшіліктерді</w:t>
      </w:r>
      <w:r>
        <w:rPr>
          <w:spacing w:val="15"/>
        </w:rPr>
        <w:t xml:space="preserve"> </w:t>
      </w:r>
      <w:r>
        <w:t>өкрсетіп,</w:t>
      </w:r>
      <w:r>
        <w:rPr>
          <w:spacing w:val="38"/>
        </w:rPr>
        <w:t xml:space="preserve"> </w:t>
      </w:r>
      <w:r>
        <w:t>келесі</w:t>
      </w:r>
      <w:r>
        <w:rPr>
          <w:spacing w:val="40"/>
        </w:rPr>
        <w:t xml:space="preserve"> </w:t>
      </w:r>
      <w:r>
        <w:t>сабаққа</w:t>
      </w:r>
      <w:r>
        <w:rPr>
          <w:spacing w:val="39"/>
        </w:rPr>
        <w:t xml:space="preserve"> </w:t>
      </w:r>
      <w:r>
        <w:t>тапсырма</w:t>
      </w:r>
      <w:r>
        <w:rPr>
          <w:spacing w:val="37"/>
        </w:rPr>
        <w:t xml:space="preserve"> </w:t>
      </w:r>
      <w:r>
        <w:t>береді).</w:t>
      </w:r>
    </w:p>
    <w:p w14:paraId="1B72C72D" w14:textId="77777777" w:rsidR="001D0AF4" w:rsidRDefault="00000000">
      <w:pPr>
        <w:pStyle w:val="a3"/>
        <w:ind w:left="214" w:right="149"/>
        <w:jc w:val="both"/>
      </w:pPr>
      <w:r>
        <w:t>Тәжірибелік</w:t>
      </w:r>
      <w:r>
        <w:rPr>
          <w:spacing w:val="22"/>
        </w:rPr>
        <w:t xml:space="preserve"> </w:t>
      </w:r>
      <w:r>
        <w:t>сабақтардың</w:t>
      </w:r>
      <w:r>
        <w:rPr>
          <w:spacing w:val="22"/>
        </w:rPr>
        <w:t xml:space="preserve"> </w:t>
      </w:r>
      <w:r>
        <w:t>негізгі</w:t>
      </w:r>
      <w:r>
        <w:rPr>
          <w:spacing w:val="20"/>
        </w:rPr>
        <w:t xml:space="preserve"> </w:t>
      </w:r>
      <w:r>
        <w:t>бөлімі</w:t>
      </w:r>
      <w:r>
        <w:rPr>
          <w:spacing w:val="22"/>
        </w:rPr>
        <w:t xml:space="preserve"> </w:t>
      </w:r>
      <w:r>
        <w:t>теорялық</w:t>
      </w:r>
      <w:r>
        <w:rPr>
          <w:spacing w:val="22"/>
        </w:rPr>
        <w:t xml:space="preserve"> </w:t>
      </w:r>
      <w:r>
        <w:t>сұрақтарды</w:t>
      </w:r>
      <w:r>
        <w:rPr>
          <w:spacing w:val="20"/>
        </w:rPr>
        <w:t xml:space="preserve"> </w:t>
      </w:r>
      <w:r>
        <w:t>есептерді</w:t>
      </w:r>
      <w:r>
        <w:rPr>
          <w:spacing w:val="-56"/>
        </w:rPr>
        <w:t xml:space="preserve"> </w:t>
      </w:r>
      <w:r>
        <w:t>шешумен</w:t>
      </w:r>
      <w:r>
        <w:rPr>
          <w:spacing w:val="2"/>
        </w:rPr>
        <w:t xml:space="preserve"> </w:t>
      </w:r>
      <w:r>
        <w:t>оралымдыүйлестіруге</w:t>
      </w:r>
      <w:r>
        <w:rPr>
          <w:spacing w:val="2"/>
        </w:rPr>
        <w:t xml:space="preserve"> </w:t>
      </w:r>
      <w:r>
        <w:t>арналуы</w:t>
      </w:r>
      <w:r>
        <w:rPr>
          <w:spacing w:val="2"/>
        </w:rPr>
        <w:t xml:space="preserve"> </w:t>
      </w:r>
      <w:r>
        <w:t>керек,</w:t>
      </w:r>
      <w:r>
        <w:rPr>
          <w:spacing w:val="1"/>
        </w:rPr>
        <w:t xml:space="preserve"> </w:t>
      </w:r>
      <w:r>
        <w:t>уақыттың</w:t>
      </w:r>
      <w:r>
        <w:rPr>
          <w:spacing w:val="2"/>
        </w:rPr>
        <w:t xml:space="preserve"> </w:t>
      </w:r>
      <w:r>
        <w:t>елеулі</w:t>
      </w:r>
      <w:r>
        <w:rPr>
          <w:spacing w:val="3"/>
        </w:rPr>
        <w:t xml:space="preserve"> </w:t>
      </w:r>
      <w:r>
        <w:t>бөлігі</w:t>
      </w:r>
      <w:r>
        <w:rPr>
          <w:spacing w:val="1"/>
        </w:rPr>
        <w:t xml:space="preserve"> </w:t>
      </w:r>
      <w:r>
        <w:t>есеп</w:t>
      </w:r>
      <w:r>
        <w:rPr>
          <w:spacing w:val="-1"/>
        </w:rPr>
        <w:t>т</w:t>
      </w:r>
      <w:r>
        <w:rPr>
          <w:spacing w:val="-3"/>
        </w:rPr>
        <w:t>е</w:t>
      </w:r>
      <w:r>
        <w:rPr>
          <w:spacing w:val="-2"/>
        </w:rPr>
        <w:t>р</w:t>
      </w:r>
      <w:r>
        <w:rPr>
          <w:spacing w:val="1"/>
        </w:rPr>
        <w:t>д</w:t>
      </w:r>
      <w:r>
        <w:t xml:space="preserve">і </w:t>
      </w:r>
      <w:r>
        <w:rPr>
          <w:spacing w:val="26"/>
        </w:rPr>
        <w:t xml:space="preserve"> </w:t>
      </w:r>
      <w:r>
        <w:rPr>
          <w:spacing w:val="-1"/>
        </w:rPr>
        <w:t>ш</w:t>
      </w:r>
      <w:r>
        <w:t>е</w:t>
      </w:r>
      <w:r>
        <w:rPr>
          <w:spacing w:val="-1"/>
        </w:rPr>
        <w:t>ш</w:t>
      </w:r>
      <w:r>
        <w:rPr>
          <w:spacing w:val="-4"/>
        </w:rPr>
        <w:t>у</w:t>
      </w:r>
      <w:r>
        <w:rPr>
          <w:spacing w:val="-1"/>
        </w:rPr>
        <w:t>г</w:t>
      </w:r>
      <w:r>
        <w:t xml:space="preserve">е </w:t>
      </w:r>
      <w:r>
        <w:rPr>
          <w:spacing w:val="28"/>
        </w:rPr>
        <w:t xml:space="preserve"> </w:t>
      </w:r>
      <w:r>
        <w:t>ж</w:t>
      </w:r>
      <w:r>
        <w:rPr>
          <w:spacing w:val="-2"/>
        </w:rPr>
        <w:t>і</w:t>
      </w:r>
      <w:r>
        <w:rPr>
          <w:spacing w:val="1"/>
        </w:rPr>
        <w:t>б</w:t>
      </w:r>
      <w:r>
        <w:t>е</w:t>
      </w:r>
      <w:r>
        <w:rPr>
          <w:spacing w:val="-2"/>
        </w:rPr>
        <w:t>р</w:t>
      </w:r>
      <w:r>
        <w:rPr>
          <w:spacing w:val="1"/>
        </w:rPr>
        <w:t>і</w:t>
      </w:r>
      <w:r>
        <w:rPr>
          <w:spacing w:val="-1"/>
        </w:rPr>
        <w:t>л</w:t>
      </w:r>
      <w:r>
        <w:rPr>
          <w:spacing w:val="-2"/>
        </w:rPr>
        <w:t>і</w:t>
      </w:r>
      <w:r>
        <w:t xml:space="preserve">п, </w:t>
      </w:r>
      <w:r>
        <w:rPr>
          <w:spacing w:val="25"/>
        </w:rPr>
        <w:t xml:space="preserve"> </w:t>
      </w:r>
      <w:r>
        <w:rPr>
          <w:spacing w:val="1"/>
        </w:rPr>
        <w:t>5</w:t>
      </w:r>
      <w:r>
        <w:t xml:space="preserve">0 </w:t>
      </w:r>
      <w:r>
        <w:rPr>
          <w:spacing w:val="26"/>
        </w:rPr>
        <w:t xml:space="preserve"> </w:t>
      </w:r>
      <w:r>
        <w:rPr>
          <w:spacing w:val="-1"/>
        </w:rPr>
        <w:t>м</w:t>
      </w:r>
      <w:r>
        <w:rPr>
          <w:spacing w:val="-2"/>
        </w:rPr>
        <w:t>и</w:t>
      </w:r>
      <w:r>
        <w:t>н</w:t>
      </w:r>
      <w:r>
        <w:rPr>
          <w:spacing w:val="-2"/>
        </w:rPr>
        <w:t>у</w:t>
      </w:r>
      <w:r>
        <w:rPr>
          <w:spacing w:val="-1"/>
        </w:rPr>
        <w:t>тт</w:t>
      </w:r>
      <w:r>
        <w:rPr>
          <w:spacing w:val="-56"/>
        </w:rPr>
        <w:t>ы</w:t>
      </w:r>
      <w:r>
        <w:t xml:space="preserve">қ </w:t>
      </w:r>
      <w:r>
        <w:rPr>
          <w:spacing w:val="28"/>
        </w:rPr>
        <w:t xml:space="preserve"> </w:t>
      </w:r>
      <w:r>
        <w:rPr>
          <w:spacing w:val="-3"/>
        </w:rPr>
        <w:t>с</w:t>
      </w:r>
      <w:r>
        <w:t>а</w:t>
      </w:r>
      <w:r>
        <w:rPr>
          <w:spacing w:val="1"/>
        </w:rPr>
        <w:t>б</w:t>
      </w:r>
      <w:r>
        <w:rPr>
          <w:spacing w:val="-3"/>
        </w:rPr>
        <w:t>а</w:t>
      </w:r>
      <w:r>
        <w:t xml:space="preserve">қ </w:t>
      </w:r>
      <w:r>
        <w:rPr>
          <w:spacing w:val="28"/>
        </w:rPr>
        <w:t xml:space="preserve"> </w:t>
      </w:r>
      <w:r>
        <w:rPr>
          <w:spacing w:val="-2"/>
        </w:rPr>
        <w:t>б</w:t>
      </w:r>
      <w:r>
        <w:t>а</w:t>
      </w:r>
      <w:r>
        <w:rPr>
          <w:spacing w:val="-2"/>
        </w:rPr>
        <w:t>р</w:t>
      </w:r>
      <w:r>
        <w:t>ы</w:t>
      </w:r>
      <w:r>
        <w:rPr>
          <w:spacing w:val="-3"/>
        </w:rPr>
        <w:t>с</w:t>
      </w:r>
      <w:r>
        <w:t>ы</w:t>
      </w:r>
      <w:r>
        <w:rPr>
          <w:spacing w:val="-2"/>
        </w:rPr>
        <w:t>н</w:t>
      </w:r>
      <w:r>
        <w:rPr>
          <w:spacing w:val="1"/>
        </w:rPr>
        <w:t>д</w:t>
      </w:r>
      <w:r>
        <w:t xml:space="preserve">а </w:t>
      </w:r>
      <w:r>
        <w:rPr>
          <w:spacing w:val="27"/>
        </w:rPr>
        <w:t xml:space="preserve"> </w:t>
      </w:r>
      <w:r>
        <w:rPr>
          <w:spacing w:val="-1"/>
        </w:rPr>
        <w:t>т</w:t>
      </w:r>
      <w:r>
        <w:rPr>
          <w:spacing w:val="-3"/>
        </w:rPr>
        <w:t>е</w:t>
      </w:r>
      <w:r>
        <w:rPr>
          <w:spacing w:val="-2"/>
        </w:rPr>
        <w:t>о</w:t>
      </w:r>
      <w:r>
        <w:rPr>
          <w:spacing w:val="1"/>
        </w:rPr>
        <w:t>р</w:t>
      </w:r>
      <w:r>
        <w:rPr>
          <w:spacing w:val="-2"/>
        </w:rPr>
        <w:t>и</w:t>
      </w:r>
      <w:r>
        <w:t>я</w:t>
      </w:r>
      <w:r>
        <w:rPr>
          <w:spacing w:val="-1"/>
        </w:rPr>
        <w:t>л</w:t>
      </w:r>
      <w:r>
        <w:rPr>
          <w:spacing w:val="-2"/>
        </w:rPr>
        <w:t>ы</w:t>
      </w:r>
      <w:r>
        <w:t>қ</w:t>
      </w:r>
    </w:p>
    <w:p w14:paraId="1D4FB868" w14:textId="77777777" w:rsidR="001D0AF4" w:rsidRDefault="00000000">
      <w:pPr>
        <w:pStyle w:val="a3"/>
        <w:tabs>
          <w:tab w:val="left" w:pos="1845"/>
          <w:tab w:val="left" w:pos="3122"/>
          <w:tab w:val="left" w:pos="4022"/>
          <w:tab w:val="left" w:pos="6077"/>
          <w:tab w:val="left" w:pos="7545"/>
        </w:tabs>
        <w:ind w:left="214"/>
        <w:jc w:val="both"/>
      </w:pPr>
      <w:r>
        <w:t>сұрақтарды</w:t>
      </w:r>
      <w:r>
        <w:tab/>
        <w:t>талдауға</w:t>
      </w:r>
      <w:r>
        <w:tab/>
        <w:t>10-15</w:t>
      </w:r>
      <w:r>
        <w:tab/>
      </w:r>
      <w:r>
        <w:rPr>
          <w:spacing w:val="-13"/>
        </w:rPr>
        <w:t>минут</w:t>
      </w:r>
      <w:r>
        <w:rPr>
          <w:spacing w:val="34"/>
        </w:rPr>
        <w:t xml:space="preserve"> </w:t>
      </w:r>
      <w:r>
        <w:rPr>
          <w:spacing w:val="-12"/>
        </w:rPr>
        <w:t>қуыаттың</w:t>
      </w:r>
      <w:r>
        <w:rPr>
          <w:spacing w:val="-12"/>
        </w:rPr>
        <w:tab/>
      </w:r>
      <w:r>
        <w:t>жұмсалуы</w:t>
      </w:r>
      <w:r>
        <w:tab/>
        <w:t>ұсынылады.</w:t>
      </w:r>
    </w:p>
    <w:p w14:paraId="166223F5" w14:textId="77777777" w:rsidR="001D0AF4" w:rsidRDefault="00000000">
      <w:pPr>
        <w:pStyle w:val="a3"/>
        <w:ind w:left="214" w:right="206"/>
        <w:jc w:val="both"/>
      </w:pPr>
      <w:r>
        <w:t>Теориялық</w:t>
      </w:r>
      <w:r>
        <w:rPr>
          <w:spacing w:val="1"/>
        </w:rPr>
        <w:t xml:space="preserve"> </w:t>
      </w:r>
      <w:r>
        <w:t>сұрақтарды</w:t>
      </w:r>
      <w:r>
        <w:rPr>
          <w:spacing w:val="1"/>
        </w:rPr>
        <w:t xml:space="preserve"> </w:t>
      </w:r>
      <w:r>
        <w:t>талдау</w:t>
      </w:r>
      <w:r>
        <w:rPr>
          <w:spacing w:val="1"/>
        </w:rPr>
        <w:t xml:space="preserve"> </w:t>
      </w:r>
      <w:r>
        <w:t>әртүрлі:</w:t>
      </w:r>
      <w:r>
        <w:rPr>
          <w:spacing w:val="1"/>
        </w:rPr>
        <w:t xml:space="preserve"> </w:t>
      </w:r>
      <w:r>
        <w:t>студенттердің</w:t>
      </w:r>
      <w:r>
        <w:rPr>
          <w:spacing w:val="1"/>
        </w:rPr>
        <w:t xml:space="preserve"> </w:t>
      </w:r>
      <w:r>
        <w:t>баяндамалары,</w:t>
      </w:r>
      <w:r>
        <w:rPr>
          <w:spacing w:val="1"/>
        </w:rPr>
        <w:t xml:space="preserve"> </w:t>
      </w:r>
      <w:r>
        <w:t>есептерді</w:t>
      </w:r>
      <w:r>
        <w:rPr>
          <w:spacing w:val="-1"/>
        </w:rPr>
        <w:t xml:space="preserve"> </w:t>
      </w:r>
      <w:r>
        <w:t>шешу,</w:t>
      </w:r>
      <w:r>
        <w:rPr>
          <w:spacing w:val="-1"/>
        </w:rPr>
        <w:t xml:space="preserve"> </w:t>
      </w:r>
      <w:r>
        <w:t>теориялық</w:t>
      </w:r>
      <w:r>
        <w:rPr>
          <w:spacing w:val="-1"/>
        </w:rPr>
        <w:t xml:space="preserve"> </w:t>
      </w:r>
      <w:r>
        <w:t>семинар жүргізілуі мүмкін.</w:t>
      </w:r>
    </w:p>
    <w:p w14:paraId="4E0A2DFE" w14:textId="77777777" w:rsidR="001D0AF4" w:rsidRDefault="00000000">
      <w:pPr>
        <w:pStyle w:val="a3"/>
        <w:ind w:left="214" w:right="211" w:firstLine="561"/>
        <w:jc w:val="both"/>
      </w:pPr>
      <w:r>
        <w:t>Оқытушы студенттерге баяндаманың қандай талаптарға сәйкес келуі</w:t>
      </w:r>
      <w:r>
        <w:rPr>
          <w:spacing w:val="1"/>
        </w:rPr>
        <w:t xml:space="preserve"> </w:t>
      </w:r>
      <w:r>
        <w:t>қажет екендігін түсіндіруі қажет. Баяндаманың тақырыбын белгіліген соң,</w:t>
      </w:r>
      <w:r>
        <w:rPr>
          <w:spacing w:val="1"/>
        </w:rPr>
        <w:t xml:space="preserve"> </w:t>
      </w:r>
      <w:r>
        <w:t>жұмыста</w:t>
      </w:r>
      <w:r>
        <w:rPr>
          <w:spacing w:val="1"/>
        </w:rPr>
        <w:t xml:space="preserve"> </w:t>
      </w:r>
      <w:r>
        <w:t>пайдаланылған</w:t>
      </w:r>
      <w:r>
        <w:rPr>
          <w:spacing w:val="1"/>
        </w:rPr>
        <w:t xml:space="preserve"> </w:t>
      </w:r>
      <w:r>
        <w:t>авторларды</w:t>
      </w:r>
      <w:r>
        <w:rPr>
          <w:spacing w:val="1"/>
        </w:rPr>
        <w:t xml:space="preserve"> </w:t>
      </w:r>
      <w:r>
        <w:t>атап,</w:t>
      </w:r>
      <w:r>
        <w:rPr>
          <w:spacing w:val="1"/>
        </w:rPr>
        <w:t xml:space="preserve"> </w:t>
      </w:r>
      <w:r>
        <w:t>баяндаманың</w:t>
      </w:r>
      <w:r>
        <w:rPr>
          <w:spacing w:val="1"/>
        </w:rPr>
        <w:t xml:space="preserve"> </w:t>
      </w:r>
      <w:r>
        <w:t>жоспарын</w:t>
      </w:r>
      <w:r>
        <w:rPr>
          <w:spacing w:val="1"/>
        </w:rPr>
        <w:t xml:space="preserve"> </w:t>
      </w:r>
      <w:r>
        <w:t>және</w:t>
      </w:r>
      <w:r>
        <w:rPr>
          <w:spacing w:val="-56"/>
        </w:rPr>
        <w:t xml:space="preserve"> </w:t>
      </w:r>
      <w:r>
        <w:t>баяндама бойынша тиісті сұрақтарды қайнар көздерге сілтеме, аворлардың</w:t>
      </w:r>
      <w:r>
        <w:rPr>
          <w:spacing w:val="1"/>
        </w:rPr>
        <w:t xml:space="preserve"> </w:t>
      </w:r>
      <w:r>
        <w:t>п</w:t>
      </w:r>
      <w:r>
        <w:rPr>
          <w:spacing w:val="1"/>
        </w:rPr>
        <w:t>і</w:t>
      </w:r>
      <w:r>
        <w:rPr>
          <w:spacing w:val="-2"/>
        </w:rPr>
        <w:t>кі</w:t>
      </w:r>
      <w:r>
        <w:rPr>
          <w:spacing w:val="1"/>
        </w:rPr>
        <w:t>р</w:t>
      </w:r>
      <w:r>
        <w:rPr>
          <w:spacing w:val="-2"/>
        </w:rPr>
        <w:t>і</w:t>
      </w:r>
      <w:r>
        <w:t xml:space="preserve">н </w:t>
      </w:r>
      <w:r>
        <w:rPr>
          <w:spacing w:val="24"/>
        </w:rPr>
        <w:t xml:space="preserve"> </w:t>
      </w:r>
      <w:r>
        <w:t>ке</w:t>
      </w:r>
      <w:r>
        <w:rPr>
          <w:spacing w:val="-1"/>
        </w:rPr>
        <w:t>лт</w:t>
      </w:r>
      <w:r>
        <w:rPr>
          <w:spacing w:val="-2"/>
        </w:rPr>
        <w:t>і</w:t>
      </w:r>
      <w:r>
        <w:rPr>
          <w:spacing w:val="1"/>
        </w:rPr>
        <w:t>р</w:t>
      </w:r>
      <w:r>
        <w:t xml:space="preserve">е </w:t>
      </w:r>
      <w:r>
        <w:rPr>
          <w:spacing w:val="24"/>
        </w:rPr>
        <w:t xml:space="preserve"> </w:t>
      </w:r>
      <w:r>
        <w:rPr>
          <w:spacing w:val="1"/>
        </w:rPr>
        <w:t>о</w:t>
      </w:r>
      <w:r>
        <w:rPr>
          <w:spacing w:val="-3"/>
        </w:rPr>
        <w:t>т</w:t>
      </w:r>
      <w:r>
        <w:rPr>
          <w:spacing w:val="-2"/>
        </w:rPr>
        <w:t>ы</w:t>
      </w:r>
      <w:r>
        <w:rPr>
          <w:spacing w:val="1"/>
        </w:rPr>
        <w:t>р</w:t>
      </w:r>
      <w:r>
        <w:rPr>
          <w:spacing w:val="-2"/>
        </w:rPr>
        <w:t>ы</w:t>
      </w:r>
      <w:r>
        <w:t xml:space="preserve">п, </w:t>
      </w:r>
      <w:r>
        <w:rPr>
          <w:spacing w:val="22"/>
        </w:rPr>
        <w:t xml:space="preserve"> </w:t>
      </w:r>
      <w:r>
        <w:rPr>
          <w:spacing w:val="-56"/>
        </w:rPr>
        <w:t>м</w:t>
      </w:r>
      <w:r>
        <w:rPr>
          <w:spacing w:val="1"/>
        </w:rPr>
        <w:t>ү</w:t>
      </w:r>
      <w:r>
        <w:rPr>
          <w:spacing w:val="-3"/>
        </w:rPr>
        <w:t>м</w:t>
      </w:r>
      <w:r>
        <w:t>к</w:t>
      </w:r>
      <w:r>
        <w:rPr>
          <w:spacing w:val="-2"/>
        </w:rPr>
        <w:t>і</w:t>
      </w:r>
      <w:r>
        <w:t>н</w:t>
      </w:r>
      <w:r>
        <w:rPr>
          <w:spacing w:val="-2"/>
        </w:rPr>
        <w:t>д</w:t>
      </w:r>
      <w:r>
        <w:rPr>
          <w:spacing w:val="1"/>
        </w:rPr>
        <w:t>і</w:t>
      </w:r>
      <w:r>
        <w:rPr>
          <w:spacing w:val="-3"/>
        </w:rPr>
        <w:t>г</w:t>
      </w:r>
      <w:r>
        <w:rPr>
          <w:spacing w:val="1"/>
        </w:rPr>
        <w:t>і</w:t>
      </w:r>
      <w:r>
        <w:t>н</w:t>
      </w:r>
      <w:r>
        <w:rPr>
          <w:spacing w:val="-3"/>
        </w:rPr>
        <w:t>ш</w:t>
      </w:r>
      <w:r>
        <w:t xml:space="preserve">е </w:t>
      </w:r>
      <w:r>
        <w:rPr>
          <w:spacing w:val="24"/>
        </w:rPr>
        <w:t xml:space="preserve"> </w:t>
      </w:r>
      <w:r>
        <w:rPr>
          <w:spacing w:val="1"/>
        </w:rPr>
        <w:t>ө</w:t>
      </w:r>
      <w:r>
        <w:t xml:space="preserve">з </w:t>
      </w:r>
      <w:r>
        <w:rPr>
          <w:spacing w:val="22"/>
        </w:rPr>
        <w:t xml:space="preserve"> </w:t>
      </w:r>
      <w:r>
        <w:t>п</w:t>
      </w:r>
      <w:r>
        <w:rPr>
          <w:spacing w:val="1"/>
        </w:rPr>
        <w:t>і</w:t>
      </w:r>
      <w:r>
        <w:rPr>
          <w:spacing w:val="-2"/>
        </w:rPr>
        <w:t>кі</w:t>
      </w:r>
      <w:r>
        <w:rPr>
          <w:spacing w:val="1"/>
        </w:rPr>
        <w:t>р</w:t>
      </w:r>
      <w:r>
        <w:rPr>
          <w:spacing w:val="-2"/>
        </w:rPr>
        <w:t>і</w:t>
      </w:r>
      <w:r>
        <w:t xml:space="preserve">н </w:t>
      </w:r>
      <w:r>
        <w:rPr>
          <w:spacing w:val="24"/>
        </w:rPr>
        <w:t xml:space="preserve"> </w:t>
      </w:r>
      <w:r>
        <w:rPr>
          <w:spacing w:val="-2"/>
        </w:rPr>
        <w:t>б</w:t>
      </w:r>
      <w:r>
        <w:rPr>
          <w:spacing w:val="1"/>
        </w:rPr>
        <w:t>і</w:t>
      </w:r>
      <w:r>
        <w:rPr>
          <w:spacing w:val="-1"/>
        </w:rPr>
        <w:t>л</w:t>
      </w:r>
      <w:r>
        <w:rPr>
          <w:spacing w:val="-2"/>
        </w:rPr>
        <w:t>д</w:t>
      </w:r>
      <w:r>
        <w:rPr>
          <w:spacing w:val="1"/>
        </w:rPr>
        <w:t>і</w:t>
      </w:r>
      <w:r>
        <w:rPr>
          <w:spacing w:val="-2"/>
        </w:rPr>
        <w:t>р</w:t>
      </w:r>
      <w:r>
        <w:t xml:space="preserve">е </w:t>
      </w:r>
      <w:r>
        <w:rPr>
          <w:spacing w:val="24"/>
        </w:rPr>
        <w:t xml:space="preserve"> </w:t>
      </w:r>
      <w:r>
        <w:rPr>
          <w:spacing w:val="1"/>
        </w:rPr>
        <w:t>о</w:t>
      </w:r>
      <w:r>
        <w:rPr>
          <w:spacing w:val="-1"/>
        </w:rPr>
        <w:t>т</w:t>
      </w:r>
      <w:r>
        <w:rPr>
          <w:spacing w:val="-2"/>
        </w:rPr>
        <w:t>ы</w:t>
      </w:r>
      <w:r>
        <w:rPr>
          <w:spacing w:val="1"/>
        </w:rPr>
        <w:t>р</w:t>
      </w:r>
      <w:r>
        <w:rPr>
          <w:spacing w:val="-2"/>
        </w:rPr>
        <w:t>ы</w:t>
      </w:r>
      <w:r>
        <w:t xml:space="preserve">п </w:t>
      </w:r>
      <w:r>
        <w:rPr>
          <w:spacing w:val="24"/>
        </w:rPr>
        <w:t xml:space="preserve"> </w:t>
      </w:r>
      <w:r>
        <w:t>ж</w:t>
      </w:r>
      <w:r>
        <w:rPr>
          <w:spacing w:val="-3"/>
        </w:rPr>
        <w:t>а</w:t>
      </w:r>
      <w:r>
        <w:t xml:space="preserve">н  </w:t>
      </w:r>
      <w:r>
        <w:rPr>
          <w:spacing w:val="-32"/>
        </w:rPr>
        <w:t xml:space="preserve"> </w:t>
      </w:r>
      <w:r>
        <w:t>- жақты</w:t>
      </w:r>
      <w:r>
        <w:rPr>
          <w:spacing w:val="-1"/>
        </w:rPr>
        <w:t xml:space="preserve"> </w:t>
      </w:r>
      <w:r>
        <w:t>түрде</w:t>
      </w:r>
      <w:r>
        <w:rPr>
          <w:spacing w:val="-1"/>
        </w:rPr>
        <w:t xml:space="preserve"> </w:t>
      </w:r>
      <w:r>
        <w:t>баяндау</w:t>
      </w:r>
      <w:r>
        <w:rPr>
          <w:spacing w:val="-2"/>
        </w:rPr>
        <w:t xml:space="preserve"> </w:t>
      </w:r>
      <w:r>
        <w:t>қажет.</w:t>
      </w:r>
    </w:p>
    <w:p w14:paraId="779347C1" w14:textId="77777777" w:rsidR="001D0AF4" w:rsidRDefault="00000000">
      <w:pPr>
        <w:pStyle w:val="a3"/>
        <w:spacing w:line="242" w:lineRule="auto"/>
        <w:ind w:left="214" w:right="445" w:firstLine="561"/>
        <w:jc w:val="both"/>
      </w:pPr>
      <w:r>
        <w:t>Есептерді</w:t>
      </w:r>
      <w:r>
        <w:rPr>
          <w:spacing w:val="1"/>
        </w:rPr>
        <w:t xml:space="preserve"> </w:t>
      </w:r>
      <w:r>
        <w:t>шешу,қойылған</w:t>
      </w:r>
      <w:r>
        <w:rPr>
          <w:spacing w:val="1"/>
        </w:rPr>
        <w:t xml:space="preserve"> </w:t>
      </w:r>
      <w:r>
        <w:t>сұрақтарға</w:t>
      </w:r>
      <w:r>
        <w:rPr>
          <w:spacing w:val="1"/>
        </w:rPr>
        <w:t xml:space="preserve"> </w:t>
      </w:r>
      <w:r>
        <w:t>толық</w:t>
      </w:r>
      <w:r>
        <w:rPr>
          <w:spacing w:val="1"/>
        </w:rPr>
        <w:t xml:space="preserve"> </w:t>
      </w:r>
      <w:r>
        <w:t>жауап</w:t>
      </w:r>
      <w:r>
        <w:rPr>
          <w:spacing w:val="1"/>
        </w:rPr>
        <w:t xml:space="preserve"> </w:t>
      </w:r>
      <w:r>
        <w:t>беру</w:t>
      </w:r>
      <w:r>
        <w:rPr>
          <w:spacing w:val="1"/>
        </w:rPr>
        <w:t xml:space="preserve"> </w:t>
      </w:r>
      <w:r>
        <w:t>түрінде</w:t>
      </w:r>
      <w:r>
        <w:rPr>
          <w:spacing w:val="1"/>
        </w:rPr>
        <w:t xml:space="preserve"> </w:t>
      </w:r>
      <w:r>
        <w:t>жазбаша</w:t>
      </w:r>
      <w:r>
        <w:rPr>
          <w:spacing w:val="59"/>
        </w:rPr>
        <w:t xml:space="preserve"> </w:t>
      </w:r>
      <w:r>
        <w:t>нысанда</w:t>
      </w:r>
      <w:r>
        <w:rPr>
          <w:spacing w:val="59"/>
        </w:rPr>
        <w:t xml:space="preserve"> </w:t>
      </w:r>
      <w:r>
        <w:t>студенттерңді</w:t>
      </w:r>
      <w:r>
        <w:rPr>
          <w:spacing w:val="-4"/>
        </w:rPr>
        <w:t xml:space="preserve"> </w:t>
      </w:r>
      <w:r>
        <w:t>дәптерлерінде</w:t>
      </w:r>
      <w:r>
        <w:rPr>
          <w:spacing w:val="59"/>
        </w:rPr>
        <w:t xml:space="preserve"> </w:t>
      </w:r>
      <w:r>
        <w:t>болуы</w:t>
      </w:r>
      <w:r>
        <w:rPr>
          <w:spacing w:val="62"/>
        </w:rPr>
        <w:t xml:space="preserve"> </w:t>
      </w:r>
      <w:r>
        <w:t>қажет.</w:t>
      </w:r>
      <w:r>
        <w:rPr>
          <w:spacing w:val="60"/>
        </w:rPr>
        <w:t xml:space="preserve"> </w:t>
      </w:r>
      <w:r>
        <w:t>Есепте</w:t>
      </w:r>
    </w:p>
    <w:p w14:paraId="6834B930" w14:textId="77777777" w:rsidR="001D0AF4" w:rsidRDefault="00000000">
      <w:pPr>
        <w:pStyle w:val="a3"/>
        <w:tabs>
          <w:tab w:val="left" w:pos="2148"/>
          <w:tab w:val="left" w:pos="3105"/>
          <w:tab w:val="left" w:pos="4175"/>
          <w:tab w:val="left" w:pos="5392"/>
          <w:tab w:val="left" w:pos="8669"/>
        </w:tabs>
        <w:spacing w:line="316" w:lineRule="exact"/>
        <w:ind w:left="214"/>
        <w:jc w:val="both"/>
      </w:pPr>
      <w:r>
        <w:rPr>
          <w:spacing w:val="1"/>
        </w:rPr>
        <w:t>б</w:t>
      </w:r>
      <w:r>
        <w:rPr>
          <w:spacing w:val="-3"/>
        </w:rPr>
        <w:t>е</w:t>
      </w:r>
      <w:r>
        <w:rPr>
          <w:spacing w:val="1"/>
        </w:rPr>
        <w:t>рі</w:t>
      </w:r>
      <w:r>
        <w:rPr>
          <w:spacing w:val="-1"/>
        </w:rPr>
        <w:t>лг</w:t>
      </w:r>
      <w:r>
        <w:rPr>
          <w:spacing w:val="-3"/>
        </w:rPr>
        <w:t>е</w:t>
      </w:r>
      <w:r>
        <w:t>н</w:t>
      </w:r>
      <w:r>
        <w:rPr>
          <w:spacing w:val="4"/>
        </w:rPr>
        <w:t xml:space="preserve"> </w:t>
      </w:r>
      <w:r>
        <w:rPr>
          <w:spacing w:val="-3"/>
        </w:rPr>
        <w:t>ә</w:t>
      </w:r>
      <w:r>
        <w:rPr>
          <w:spacing w:val="1"/>
        </w:rPr>
        <w:t>р</w:t>
      </w:r>
      <w:r>
        <w:rPr>
          <w:spacing w:val="-2"/>
        </w:rPr>
        <w:t>б</w:t>
      </w:r>
      <w:r>
        <w:rPr>
          <w:spacing w:val="1"/>
        </w:rPr>
        <w:t>і</w:t>
      </w:r>
      <w:r>
        <w:t>р</w:t>
      </w:r>
      <w:r>
        <w:tab/>
      </w:r>
      <w:r>
        <w:rPr>
          <w:spacing w:val="1"/>
        </w:rPr>
        <w:t>о</w:t>
      </w:r>
      <w:r>
        <w:rPr>
          <w:spacing w:val="-2"/>
        </w:rPr>
        <w:t>қ</w:t>
      </w:r>
      <w:r>
        <w:t>и</w:t>
      </w:r>
      <w:r>
        <w:rPr>
          <w:spacing w:val="-1"/>
        </w:rPr>
        <w:t>ғ</w:t>
      </w:r>
      <w:r>
        <w:t>а,</w:t>
      </w:r>
      <w:r>
        <w:tab/>
        <w:t>жа</w:t>
      </w:r>
      <w:r>
        <w:rPr>
          <w:spacing w:val="-3"/>
        </w:rPr>
        <w:t>ғ</w:t>
      </w:r>
      <w:r>
        <w:rPr>
          <w:spacing w:val="1"/>
        </w:rPr>
        <w:t>д</w:t>
      </w:r>
      <w:r>
        <w:rPr>
          <w:spacing w:val="-3"/>
        </w:rPr>
        <w:t>а</w:t>
      </w:r>
      <w:r>
        <w:t>й</w:t>
      </w:r>
      <w:r>
        <w:tab/>
      </w:r>
      <w:r>
        <w:rPr>
          <w:spacing w:val="1"/>
        </w:rPr>
        <w:t>о</w:t>
      </w:r>
      <w:r>
        <w:rPr>
          <w:spacing w:val="-1"/>
        </w:rPr>
        <w:t>л</w:t>
      </w:r>
      <w:r>
        <w:rPr>
          <w:spacing w:val="-3"/>
        </w:rPr>
        <w:t>а</w:t>
      </w:r>
      <w:r>
        <w:rPr>
          <w:spacing w:val="-2"/>
        </w:rPr>
        <w:t>р</w:t>
      </w:r>
      <w:r>
        <w:rPr>
          <w:spacing w:val="-1"/>
        </w:rPr>
        <w:t>м</w:t>
      </w:r>
      <w:r>
        <w:t>ен</w:t>
      </w:r>
      <w:r>
        <w:tab/>
      </w:r>
      <w:r>
        <w:rPr>
          <w:spacing w:val="-2"/>
        </w:rPr>
        <w:t>б</w:t>
      </w:r>
      <w:r>
        <w:t>ай</w:t>
      </w:r>
      <w:r>
        <w:rPr>
          <w:spacing w:val="-1"/>
        </w:rPr>
        <w:t>л</w:t>
      </w:r>
      <w:r>
        <w:rPr>
          <w:spacing w:val="-3"/>
        </w:rPr>
        <w:t>а</w:t>
      </w:r>
      <w:r>
        <w:t>н</w:t>
      </w:r>
      <w:r>
        <w:rPr>
          <w:spacing w:val="-2"/>
        </w:rPr>
        <w:t>ы</w:t>
      </w:r>
      <w:r>
        <w:t xml:space="preserve">ст </w:t>
      </w:r>
      <w:r>
        <w:rPr>
          <w:spacing w:val="7"/>
        </w:rPr>
        <w:t xml:space="preserve"> </w:t>
      </w:r>
      <w:r>
        <w:t xml:space="preserve">ы  </w:t>
      </w:r>
      <w:r>
        <w:rPr>
          <w:spacing w:val="-15"/>
        </w:rPr>
        <w:t xml:space="preserve"> </w:t>
      </w:r>
      <w:r>
        <w:rPr>
          <w:spacing w:val="-56"/>
        </w:rPr>
        <w:t>ұ</w:t>
      </w:r>
      <w:r>
        <w:rPr>
          <w:spacing w:val="-10"/>
        </w:rPr>
        <w:t>с</w:t>
      </w:r>
      <w:r>
        <w:rPr>
          <w:spacing w:val="1"/>
        </w:rPr>
        <w:t>р</w:t>
      </w:r>
      <w:r>
        <w:t>ақ</w:t>
      </w:r>
      <w:r>
        <w:rPr>
          <w:spacing w:val="-1"/>
        </w:rPr>
        <w:t>т</w:t>
      </w:r>
      <w:r>
        <w:rPr>
          <w:spacing w:val="-3"/>
        </w:rPr>
        <w:t>а</w:t>
      </w:r>
      <w:r>
        <w:rPr>
          <w:spacing w:val="-2"/>
        </w:rPr>
        <w:t>р</w:t>
      </w:r>
      <w:r>
        <w:rPr>
          <w:spacing w:val="1"/>
        </w:rPr>
        <w:t>д</w:t>
      </w:r>
      <w:r>
        <w:t>ы</w:t>
      </w:r>
      <w:r>
        <w:tab/>
      </w:r>
      <w:r>
        <w:rPr>
          <w:spacing w:val="-1"/>
        </w:rPr>
        <w:t>з</w:t>
      </w:r>
      <w:r>
        <w:rPr>
          <w:spacing w:val="-3"/>
        </w:rPr>
        <w:t>а</w:t>
      </w:r>
      <w:r>
        <w:rPr>
          <w:spacing w:val="-2"/>
        </w:rPr>
        <w:t>ң</w:t>
      </w:r>
      <w:r>
        <w:t>и</w:t>
      </w:r>
    </w:p>
    <w:p w14:paraId="49B14CDD" w14:textId="77777777" w:rsidR="001D0AF4" w:rsidRDefault="00000000">
      <w:pPr>
        <w:pStyle w:val="a3"/>
        <w:ind w:left="214" w:right="219"/>
        <w:jc w:val="both"/>
      </w:pPr>
      <w:r>
        <w:t>бағалауды талап етеді. Әр сұраққа заң нормаларына сілтеме жасай отырып,</w:t>
      </w:r>
      <w:r>
        <w:rPr>
          <w:spacing w:val="1"/>
        </w:rPr>
        <w:t xml:space="preserve"> </w:t>
      </w:r>
      <w:r>
        <w:t>нақты</w:t>
      </w:r>
      <w:r>
        <w:rPr>
          <w:spacing w:val="1"/>
        </w:rPr>
        <w:t xml:space="preserve"> </w:t>
      </w:r>
      <w:r>
        <w:t>жауап</w:t>
      </w:r>
      <w:r>
        <w:rPr>
          <w:spacing w:val="1"/>
        </w:rPr>
        <w:t xml:space="preserve"> </w:t>
      </w:r>
      <w:r>
        <w:t>берілуі</w:t>
      </w:r>
      <w:r>
        <w:rPr>
          <w:spacing w:val="1"/>
        </w:rPr>
        <w:t xml:space="preserve"> </w:t>
      </w:r>
      <w:r>
        <w:t>(иә,</w:t>
      </w:r>
      <w:r>
        <w:rPr>
          <w:spacing w:val="1"/>
        </w:rPr>
        <w:t xml:space="preserve"> </w:t>
      </w:r>
      <w:r>
        <w:t>жоқ)</w:t>
      </w:r>
      <w:r>
        <w:rPr>
          <w:spacing w:val="1"/>
        </w:rPr>
        <w:t xml:space="preserve"> </w:t>
      </w:r>
      <w:r>
        <w:t>керек.</w:t>
      </w:r>
      <w:r>
        <w:rPr>
          <w:spacing w:val="1"/>
        </w:rPr>
        <w:t xml:space="preserve"> </w:t>
      </w:r>
      <w:r>
        <w:t>Студент</w:t>
      </w:r>
      <w:r>
        <w:rPr>
          <w:spacing w:val="1"/>
        </w:rPr>
        <w:t xml:space="preserve"> </w:t>
      </w:r>
      <w:r>
        <w:t>тиісті</w:t>
      </w:r>
      <w:r>
        <w:rPr>
          <w:spacing w:val="1"/>
        </w:rPr>
        <w:t xml:space="preserve"> </w:t>
      </w:r>
      <w:r>
        <w:t>норманы</w:t>
      </w:r>
      <w:r>
        <w:rPr>
          <w:spacing w:val="1"/>
        </w:rPr>
        <w:t xml:space="preserve"> </w:t>
      </w:r>
      <w:r>
        <w:t>қалай</w:t>
      </w:r>
      <w:r>
        <w:rPr>
          <w:spacing w:val="1"/>
        </w:rPr>
        <w:t xml:space="preserve"> </w:t>
      </w:r>
      <w:r>
        <w:t>қолданғанын,</w:t>
      </w:r>
      <w:r>
        <w:rPr>
          <w:spacing w:val="1"/>
        </w:rPr>
        <w:t xml:space="preserve"> </w:t>
      </w:r>
      <w:r>
        <w:t>сәйкес</w:t>
      </w:r>
      <w:r>
        <w:rPr>
          <w:spacing w:val="1"/>
        </w:rPr>
        <w:t xml:space="preserve"> </w:t>
      </w:r>
      <w:r>
        <w:t>жағдайларда</w:t>
      </w:r>
      <w:r>
        <w:rPr>
          <w:spacing w:val="1"/>
        </w:rPr>
        <w:t xml:space="preserve"> </w:t>
      </w:r>
      <w:r>
        <w:t>ҚР</w:t>
      </w:r>
      <w:r>
        <w:rPr>
          <w:spacing w:val="1"/>
        </w:rPr>
        <w:t xml:space="preserve"> </w:t>
      </w:r>
      <w:r>
        <w:t>Жоғарғы</w:t>
      </w:r>
      <w:r>
        <w:rPr>
          <w:spacing w:val="1"/>
        </w:rPr>
        <w:t xml:space="preserve"> </w:t>
      </w:r>
      <w:r>
        <w:t>сотының</w:t>
      </w:r>
      <w:r>
        <w:rPr>
          <w:spacing w:val="1"/>
        </w:rPr>
        <w:t xml:space="preserve"> </w:t>
      </w:r>
      <w:r>
        <w:t>нормативтік</w:t>
      </w:r>
      <w:r>
        <w:rPr>
          <w:spacing w:val="1"/>
        </w:rPr>
        <w:t xml:space="preserve"> </w:t>
      </w:r>
      <w:r>
        <w:t>қаулыларына</w:t>
      </w:r>
      <w:r>
        <w:rPr>
          <w:spacing w:val="1"/>
        </w:rPr>
        <w:t xml:space="preserve"> </w:t>
      </w:r>
      <w:r>
        <w:t>(өзге</w:t>
      </w:r>
      <w:r>
        <w:rPr>
          <w:spacing w:val="1"/>
        </w:rPr>
        <w:t xml:space="preserve"> </w:t>
      </w:r>
      <w:r>
        <w:t>құқықтық</w:t>
      </w:r>
      <w:r>
        <w:rPr>
          <w:spacing w:val="1"/>
        </w:rPr>
        <w:t xml:space="preserve"> </w:t>
      </w:r>
      <w:r>
        <w:t>актілер),</w:t>
      </w:r>
      <w:r>
        <w:rPr>
          <w:spacing w:val="1"/>
        </w:rPr>
        <w:t xml:space="preserve"> </w:t>
      </w:r>
      <w:r>
        <w:t>ғылыми</w:t>
      </w:r>
      <w:r>
        <w:rPr>
          <w:spacing w:val="1"/>
        </w:rPr>
        <w:t xml:space="preserve"> </w:t>
      </w:r>
      <w:r>
        <w:t>түсіндірулерге</w:t>
      </w:r>
      <w:r>
        <w:rPr>
          <w:spacing w:val="71"/>
        </w:rPr>
        <w:t xml:space="preserve"> </w:t>
      </w:r>
      <w:r>
        <w:t>сілтеме</w:t>
      </w:r>
      <w:r>
        <w:rPr>
          <w:spacing w:val="1"/>
        </w:rPr>
        <w:t xml:space="preserve"> </w:t>
      </w:r>
      <w:r>
        <w:t>жасай</w:t>
      </w:r>
      <w:r>
        <w:rPr>
          <w:spacing w:val="-1"/>
        </w:rPr>
        <w:t xml:space="preserve"> </w:t>
      </w:r>
      <w:r>
        <w:t>отырып</w:t>
      </w:r>
      <w:r>
        <w:rPr>
          <w:spacing w:val="60"/>
        </w:rPr>
        <w:t xml:space="preserve"> </w:t>
      </w:r>
      <w:r>
        <w:t>көрсетуі</w:t>
      </w:r>
    </w:p>
    <w:p w14:paraId="31DE9FBD" w14:textId="77777777" w:rsidR="001D0AF4" w:rsidRDefault="001D0AF4">
      <w:pPr>
        <w:sectPr w:rsidR="001D0AF4">
          <w:headerReference w:type="default" r:id="rId11"/>
          <w:footerReference w:type="default" r:id="rId12"/>
          <w:pgSz w:w="11920" w:h="16850"/>
          <w:pgMar w:top="1020" w:right="740" w:bottom="280" w:left="1600" w:header="713" w:footer="0" w:gutter="0"/>
          <w:cols w:space="720"/>
        </w:sectPr>
      </w:pPr>
    </w:p>
    <w:p w14:paraId="44A2ED40" w14:textId="77777777" w:rsidR="001D0AF4" w:rsidRDefault="00000000">
      <w:pPr>
        <w:pStyle w:val="a3"/>
        <w:tabs>
          <w:tab w:val="left" w:pos="1190"/>
          <w:tab w:val="left" w:pos="1908"/>
          <w:tab w:val="left" w:pos="3491"/>
          <w:tab w:val="left" w:pos="4914"/>
          <w:tab w:val="left" w:pos="6041"/>
          <w:tab w:val="left" w:pos="6998"/>
          <w:tab w:val="left" w:pos="8604"/>
        </w:tabs>
        <w:spacing w:before="79" w:line="242" w:lineRule="auto"/>
        <w:ind w:left="214" w:right="220"/>
        <w:jc w:val="both"/>
      </w:pPr>
      <w:r>
        <w:lastRenderedPageBreak/>
        <w:t>қажет.</w:t>
      </w:r>
      <w:r>
        <w:tab/>
        <w:t>Осы</w:t>
      </w:r>
      <w:r>
        <w:tab/>
        <w:t>әдіснаманы</w:t>
      </w:r>
      <w:r>
        <w:tab/>
        <w:t>меңгерген</w:t>
      </w:r>
      <w:r>
        <w:tab/>
        <w:t>студент</w:t>
      </w:r>
      <w:r>
        <w:tab/>
        <w:t>кәсіби</w:t>
      </w:r>
      <w:r>
        <w:tab/>
        <w:t>міндеттерді</w:t>
      </w:r>
      <w:r>
        <w:tab/>
      </w:r>
      <w:r>
        <w:rPr>
          <w:spacing w:val="-1"/>
        </w:rPr>
        <w:t>тиімді</w:t>
      </w:r>
      <w:r>
        <w:rPr>
          <w:spacing w:val="-56"/>
        </w:rPr>
        <w:t xml:space="preserve"> </w:t>
      </w:r>
      <w:r>
        <w:t>шешуге</w:t>
      </w:r>
      <w:r>
        <w:rPr>
          <w:spacing w:val="-2"/>
        </w:rPr>
        <w:t xml:space="preserve"> </w:t>
      </w:r>
      <w:r>
        <w:t>байланысты тәжірибелік машыққа</w:t>
      </w:r>
      <w:r>
        <w:rPr>
          <w:spacing w:val="-3"/>
        </w:rPr>
        <w:t xml:space="preserve"> </w:t>
      </w:r>
      <w:r>
        <w:t>ие</w:t>
      </w:r>
      <w:r>
        <w:rPr>
          <w:spacing w:val="-3"/>
        </w:rPr>
        <w:t xml:space="preserve"> </w:t>
      </w:r>
      <w:r>
        <w:t>болады.</w:t>
      </w:r>
    </w:p>
    <w:p w14:paraId="3974970D" w14:textId="77777777" w:rsidR="001D0AF4" w:rsidRDefault="00000000">
      <w:pPr>
        <w:pStyle w:val="a3"/>
        <w:tabs>
          <w:tab w:val="left" w:pos="2170"/>
          <w:tab w:val="left" w:pos="2976"/>
          <w:tab w:val="left" w:pos="4553"/>
          <w:tab w:val="left" w:pos="4952"/>
          <w:tab w:val="left" w:pos="6452"/>
          <w:tab w:val="left" w:pos="7587"/>
          <w:tab w:val="left" w:pos="7983"/>
        </w:tabs>
        <w:spacing w:line="322" w:lineRule="exact"/>
        <w:ind w:left="776"/>
      </w:pPr>
      <w:r>
        <w:rPr>
          <w:b/>
        </w:rPr>
        <w:t>Семинар</w:t>
      </w:r>
      <w:r>
        <w:rPr>
          <w:b/>
        </w:rPr>
        <w:tab/>
      </w:r>
      <w:r>
        <w:t>(лат.</w:t>
      </w:r>
      <w:r>
        <w:tab/>
        <w:t>seminarium</w:t>
      </w:r>
      <w:r>
        <w:tab/>
        <w:t>–</w:t>
      </w:r>
      <w:r>
        <w:tab/>
        <w:t>рассадник,</w:t>
      </w:r>
      <w:r>
        <w:tab/>
      </w:r>
      <w:r>
        <w:rPr>
          <w:spacing w:val="-4"/>
        </w:rPr>
        <w:t>өкшет)</w:t>
      </w:r>
      <w:r>
        <w:rPr>
          <w:spacing w:val="-4"/>
        </w:rPr>
        <w:tab/>
      </w:r>
      <w:r>
        <w:t>–</w:t>
      </w:r>
      <w:r>
        <w:tab/>
        <w:t>жетекшінің</w:t>
      </w:r>
    </w:p>
    <w:p w14:paraId="48D3AFA7" w14:textId="77777777" w:rsidR="001D0AF4" w:rsidRDefault="00000000">
      <w:pPr>
        <w:pStyle w:val="a3"/>
        <w:tabs>
          <w:tab w:val="left" w:pos="1546"/>
          <w:tab w:val="left" w:pos="1603"/>
          <w:tab w:val="left" w:pos="1922"/>
          <w:tab w:val="left" w:pos="2136"/>
          <w:tab w:val="left" w:pos="2724"/>
          <w:tab w:val="left" w:pos="2847"/>
          <w:tab w:val="left" w:pos="3279"/>
          <w:tab w:val="left" w:pos="3405"/>
          <w:tab w:val="left" w:pos="3905"/>
          <w:tab w:val="left" w:pos="4025"/>
          <w:tab w:val="left" w:pos="4678"/>
          <w:tab w:val="left" w:pos="5234"/>
          <w:tab w:val="left" w:pos="5334"/>
          <w:tab w:val="left" w:pos="5556"/>
          <w:tab w:val="left" w:pos="5782"/>
          <w:tab w:val="left" w:pos="6253"/>
          <w:tab w:val="left" w:pos="6283"/>
          <w:tab w:val="left" w:pos="6896"/>
          <w:tab w:val="left" w:pos="6996"/>
          <w:tab w:val="left" w:pos="7465"/>
          <w:tab w:val="left" w:pos="7723"/>
          <w:tab w:val="left" w:pos="7822"/>
          <w:tab w:val="left" w:pos="7901"/>
          <w:tab w:val="left" w:pos="8028"/>
        </w:tabs>
        <w:ind w:left="214" w:right="212"/>
      </w:pPr>
      <w:r>
        <w:t>тапсырмасы</w:t>
      </w:r>
      <w:r>
        <w:tab/>
        <w:t>бойынша</w:t>
      </w:r>
      <w:r>
        <w:tab/>
      </w:r>
      <w:r>
        <w:rPr>
          <w:spacing w:val="-8"/>
        </w:rPr>
        <w:t>жекелеген</w:t>
      </w:r>
      <w:r>
        <w:rPr>
          <w:spacing w:val="-38"/>
        </w:rPr>
        <w:t xml:space="preserve"> </w:t>
      </w:r>
      <w:r>
        <w:rPr>
          <w:spacing w:val="-7"/>
        </w:rPr>
        <w:t>ұрсақтар,</w:t>
      </w:r>
      <w:r>
        <w:rPr>
          <w:spacing w:val="-7"/>
        </w:rPr>
        <w:tab/>
      </w:r>
      <w:r>
        <w:rPr>
          <w:spacing w:val="-7"/>
        </w:rPr>
        <w:tab/>
      </w:r>
      <w:r>
        <w:t>проблемаларды</w:t>
      </w:r>
      <w:r>
        <w:tab/>
      </w:r>
      <w:r>
        <w:tab/>
      </w:r>
      <w:r>
        <w:tab/>
        <w:t>баяндама</w:t>
      </w:r>
      <w:r>
        <w:rPr>
          <w:spacing w:val="1"/>
        </w:rPr>
        <w:t xml:space="preserve"> </w:t>
      </w:r>
      <w:r>
        <w:t>немесе</w:t>
      </w:r>
      <w:r>
        <w:rPr>
          <w:spacing w:val="9"/>
        </w:rPr>
        <w:t xml:space="preserve"> </w:t>
      </w:r>
      <w:r>
        <w:t>бірігіп</w:t>
      </w:r>
      <w:r>
        <w:rPr>
          <w:spacing w:val="12"/>
        </w:rPr>
        <w:t xml:space="preserve"> </w:t>
      </w:r>
      <w:r>
        <w:t>тақлылау</w:t>
      </w:r>
      <w:r>
        <w:rPr>
          <w:spacing w:val="8"/>
        </w:rPr>
        <w:t xml:space="preserve"> </w:t>
      </w:r>
      <w:r>
        <w:t>түрінде</w:t>
      </w:r>
      <w:r>
        <w:rPr>
          <w:spacing w:val="9"/>
        </w:rPr>
        <w:t xml:space="preserve"> </w:t>
      </w:r>
      <w:r>
        <w:t>студенттердің</w:t>
      </w:r>
      <w:r>
        <w:rPr>
          <w:spacing w:val="10"/>
        </w:rPr>
        <w:t xml:space="preserve"> </w:t>
      </w:r>
      <w:r>
        <w:t>өз</w:t>
      </w:r>
      <w:r>
        <w:rPr>
          <w:spacing w:val="9"/>
        </w:rPr>
        <w:t xml:space="preserve"> </w:t>
      </w:r>
      <w:r>
        <w:t>бетінше</w:t>
      </w:r>
      <w:r>
        <w:rPr>
          <w:spacing w:val="11"/>
        </w:rPr>
        <w:t xml:space="preserve"> </w:t>
      </w:r>
      <w:r>
        <w:t>зерделеуіне</w:t>
      </w:r>
      <w:r>
        <w:rPr>
          <w:spacing w:val="1"/>
        </w:rPr>
        <w:t xml:space="preserve"> </w:t>
      </w:r>
      <w:r>
        <w:t>не</w:t>
      </w:r>
      <w:r>
        <w:rPr>
          <w:spacing w:val="-3"/>
        </w:rPr>
        <w:t>г</w:t>
      </w:r>
      <w:r>
        <w:rPr>
          <w:spacing w:val="1"/>
        </w:rPr>
        <w:t>і</w:t>
      </w:r>
      <w:r>
        <w:rPr>
          <w:spacing w:val="-1"/>
        </w:rPr>
        <w:t>з</w:t>
      </w:r>
      <w:r>
        <w:rPr>
          <w:spacing w:val="1"/>
        </w:rPr>
        <w:t>д</w:t>
      </w:r>
      <w:r>
        <w:t>е</w:t>
      </w:r>
      <w:r>
        <w:rPr>
          <w:spacing w:val="-1"/>
        </w:rPr>
        <w:t>лг</w:t>
      </w:r>
      <w:r>
        <w:rPr>
          <w:spacing w:val="-3"/>
        </w:rPr>
        <w:t>е</w:t>
      </w:r>
      <w:r>
        <w:t xml:space="preserve">н,  </w:t>
      </w:r>
      <w:r>
        <w:rPr>
          <w:spacing w:val="-22"/>
        </w:rPr>
        <w:t xml:space="preserve"> </w:t>
      </w:r>
      <w:r>
        <w:rPr>
          <w:spacing w:val="-56"/>
        </w:rPr>
        <w:t>о</w:t>
      </w:r>
      <w:r>
        <w:t xml:space="preserve">қу  </w:t>
      </w:r>
      <w:r>
        <w:rPr>
          <w:spacing w:val="-22"/>
        </w:rPr>
        <w:t xml:space="preserve"> </w:t>
      </w:r>
      <w:r>
        <w:rPr>
          <w:spacing w:val="-2"/>
        </w:rPr>
        <w:t>ү</w:t>
      </w:r>
      <w:r>
        <w:rPr>
          <w:spacing w:val="1"/>
        </w:rPr>
        <w:t>д</w:t>
      </w:r>
      <w:r>
        <w:rPr>
          <w:spacing w:val="-3"/>
        </w:rPr>
        <w:t>е</w:t>
      </w:r>
      <w:r>
        <w:rPr>
          <w:spacing w:val="1"/>
        </w:rPr>
        <w:t>рі</w:t>
      </w:r>
      <w:r>
        <w:rPr>
          <w:spacing w:val="-3"/>
        </w:rPr>
        <w:t>с</w:t>
      </w:r>
      <w:r>
        <w:rPr>
          <w:spacing w:val="1"/>
        </w:rPr>
        <w:t>і</w:t>
      </w:r>
      <w:r>
        <w:rPr>
          <w:spacing w:val="-2"/>
        </w:rPr>
        <w:t>ні</w:t>
      </w:r>
      <w:r>
        <w:t xml:space="preserve">ң  </w:t>
      </w:r>
      <w:r>
        <w:rPr>
          <w:spacing w:val="-18"/>
        </w:rPr>
        <w:t xml:space="preserve"> </w:t>
      </w:r>
      <w:r>
        <w:rPr>
          <w:spacing w:val="-2"/>
        </w:rPr>
        <w:t>н</w:t>
      </w:r>
      <w:r>
        <w:t>ыс</w:t>
      </w:r>
      <w:r>
        <w:rPr>
          <w:spacing w:val="-3"/>
        </w:rPr>
        <w:t>а</w:t>
      </w:r>
      <w:r>
        <w:rPr>
          <w:spacing w:val="-2"/>
        </w:rPr>
        <w:t>н</w:t>
      </w:r>
      <w:r>
        <w:t xml:space="preserve">ы.  </w:t>
      </w:r>
      <w:r>
        <w:rPr>
          <w:spacing w:val="-22"/>
        </w:rPr>
        <w:t xml:space="preserve"> </w:t>
      </w:r>
      <w:r>
        <w:rPr>
          <w:spacing w:val="-2"/>
        </w:rPr>
        <w:t>Т</w:t>
      </w:r>
      <w:r>
        <w:t>әж</w:t>
      </w:r>
      <w:r>
        <w:rPr>
          <w:spacing w:val="-2"/>
        </w:rPr>
        <w:t>і</w:t>
      </w:r>
      <w:r>
        <w:rPr>
          <w:spacing w:val="1"/>
        </w:rPr>
        <w:t>р</w:t>
      </w:r>
      <w:r>
        <w:rPr>
          <w:spacing w:val="-2"/>
        </w:rPr>
        <w:t>и</w:t>
      </w:r>
      <w:r>
        <w:rPr>
          <w:spacing w:val="1"/>
        </w:rPr>
        <w:t>б</w:t>
      </w:r>
      <w:r>
        <w:t>е</w:t>
      </w:r>
      <w:r>
        <w:rPr>
          <w:spacing w:val="-1"/>
        </w:rPr>
        <w:t>л</w:t>
      </w:r>
      <w:r>
        <w:rPr>
          <w:spacing w:val="-2"/>
        </w:rPr>
        <w:t>і</w:t>
      </w:r>
      <w:r>
        <w:t xml:space="preserve">к  </w:t>
      </w:r>
      <w:r>
        <w:rPr>
          <w:spacing w:val="-18"/>
        </w:rPr>
        <w:t xml:space="preserve"> </w:t>
      </w:r>
      <w:r>
        <w:t>с</w:t>
      </w:r>
      <w:r>
        <w:rPr>
          <w:spacing w:val="-3"/>
        </w:rPr>
        <w:t>а</w:t>
      </w:r>
      <w:r>
        <w:rPr>
          <w:spacing w:val="1"/>
        </w:rPr>
        <w:t>б</w:t>
      </w:r>
      <w:r>
        <w:rPr>
          <w:spacing w:val="-3"/>
        </w:rPr>
        <w:t>а</w:t>
      </w:r>
      <w:r>
        <w:t>қ</w:t>
      </w:r>
      <w:r>
        <w:rPr>
          <w:spacing w:val="-3"/>
        </w:rPr>
        <w:t>т</w:t>
      </w:r>
      <w:r>
        <w:t>а</w:t>
      </w:r>
      <w:r>
        <w:rPr>
          <w:spacing w:val="1"/>
        </w:rPr>
        <w:t>р</w:t>
      </w:r>
      <w:r>
        <w:rPr>
          <w:spacing w:val="-1"/>
        </w:rPr>
        <w:t>ғ</w:t>
      </w:r>
      <w:r>
        <w:t xml:space="preserve">а  </w:t>
      </w:r>
      <w:r>
        <w:rPr>
          <w:spacing w:val="-21"/>
        </w:rPr>
        <w:t xml:space="preserve"> </w:t>
      </w:r>
      <w:r>
        <w:t>қ</w:t>
      </w:r>
      <w:r>
        <w:rPr>
          <w:spacing w:val="-3"/>
        </w:rPr>
        <w:t>а</w:t>
      </w:r>
      <w:r>
        <w:rPr>
          <w:spacing w:val="1"/>
        </w:rPr>
        <w:t>р</w:t>
      </w:r>
      <w:r>
        <w:t>а</w:t>
      </w:r>
      <w:r>
        <w:rPr>
          <w:spacing w:val="-1"/>
        </w:rPr>
        <w:t>ғ</w:t>
      </w:r>
      <w:r>
        <w:rPr>
          <w:spacing w:val="-3"/>
        </w:rPr>
        <w:t>а</w:t>
      </w:r>
      <w:r>
        <w:t>н</w:t>
      </w:r>
      <w:r>
        <w:rPr>
          <w:spacing w:val="-2"/>
        </w:rPr>
        <w:t>д</w:t>
      </w:r>
      <w:r>
        <w:t>а семинар</w:t>
      </w:r>
      <w:r>
        <w:rPr>
          <w:spacing w:val="41"/>
        </w:rPr>
        <w:t xml:space="preserve"> </w:t>
      </w:r>
      <w:r>
        <w:t>теориялық</w:t>
      </w:r>
      <w:r>
        <w:rPr>
          <w:spacing w:val="39"/>
        </w:rPr>
        <w:t xml:space="preserve"> </w:t>
      </w:r>
      <w:r>
        <w:t>сипатқа</w:t>
      </w:r>
      <w:r>
        <w:rPr>
          <w:spacing w:val="40"/>
        </w:rPr>
        <w:t xml:space="preserve"> </w:t>
      </w:r>
      <w:r>
        <w:t>ие</w:t>
      </w:r>
      <w:r>
        <w:rPr>
          <w:spacing w:val="40"/>
        </w:rPr>
        <w:t xml:space="preserve"> </w:t>
      </w:r>
      <w:r>
        <w:t>және</w:t>
      </w:r>
      <w:r>
        <w:rPr>
          <w:spacing w:val="40"/>
        </w:rPr>
        <w:t xml:space="preserve"> </w:t>
      </w:r>
      <w:r>
        <w:t>белгілі</w:t>
      </w:r>
      <w:r>
        <w:rPr>
          <w:spacing w:val="39"/>
        </w:rPr>
        <w:t xml:space="preserve"> </w:t>
      </w:r>
      <w:r>
        <w:t>бір</w:t>
      </w:r>
      <w:r>
        <w:rPr>
          <w:spacing w:val="41"/>
        </w:rPr>
        <w:t xml:space="preserve"> </w:t>
      </w:r>
      <w:r>
        <w:t>пәнде</w:t>
      </w:r>
      <w:r>
        <w:rPr>
          <w:spacing w:val="40"/>
        </w:rPr>
        <w:t xml:space="preserve"> </w:t>
      </w:r>
      <w:r>
        <w:t>терең</w:t>
      </w:r>
      <w:r>
        <w:rPr>
          <w:spacing w:val="41"/>
        </w:rPr>
        <w:t xml:space="preserve"> </w:t>
      </w:r>
      <w:r>
        <w:t>бағытталған.</w:t>
      </w:r>
      <w:r>
        <w:rPr>
          <w:spacing w:val="-56"/>
        </w:rPr>
        <w:t xml:space="preserve"> </w:t>
      </w:r>
      <w:r>
        <w:t>Семинар</w:t>
      </w:r>
      <w:r>
        <w:tab/>
      </w:r>
      <w:r>
        <w:rPr>
          <w:spacing w:val="-12"/>
        </w:rPr>
        <w:t>сабқатары</w:t>
      </w:r>
      <w:r>
        <w:rPr>
          <w:spacing w:val="-12"/>
        </w:rPr>
        <w:tab/>
      </w:r>
      <w:r>
        <w:rPr>
          <w:spacing w:val="-12"/>
        </w:rPr>
        <w:tab/>
      </w:r>
      <w:r>
        <w:t>оқушыларды</w:t>
      </w:r>
      <w:r>
        <w:tab/>
        <w:t>оқу</w:t>
      </w:r>
      <w:r>
        <w:rPr>
          <w:spacing w:val="127"/>
        </w:rPr>
        <w:t xml:space="preserve"> </w:t>
      </w:r>
      <w:r>
        <w:t>-танымдық</w:t>
      </w:r>
      <w:r>
        <w:tab/>
        <w:t>қызмет</w:t>
      </w:r>
      <w:r>
        <w:tab/>
      </w:r>
      <w:r>
        <w:tab/>
      </w:r>
      <w:r>
        <w:tab/>
        <w:t>барысында</w:t>
      </w:r>
      <w:r>
        <w:rPr>
          <w:spacing w:val="-56"/>
        </w:rPr>
        <w:t xml:space="preserve"> </w:t>
      </w:r>
      <w:r>
        <w:rPr>
          <w:spacing w:val="1"/>
        </w:rPr>
        <w:t>д</w:t>
      </w:r>
      <w:r>
        <w:rPr>
          <w:spacing w:val="-3"/>
        </w:rPr>
        <w:t>е</w:t>
      </w:r>
      <w:r>
        <w:rPr>
          <w:spacing w:val="1"/>
        </w:rPr>
        <w:t>рб</w:t>
      </w:r>
      <w:r>
        <w:rPr>
          <w:spacing w:val="-3"/>
        </w:rPr>
        <w:t>е</w:t>
      </w:r>
      <w:r>
        <w:t>с</w:t>
      </w:r>
      <w:r>
        <w:rPr>
          <w:spacing w:val="-1"/>
        </w:rPr>
        <w:t>т</w:t>
      </w:r>
      <w:r>
        <w:rPr>
          <w:spacing w:val="1"/>
        </w:rPr>
        <w:t>і</w:t>
      </w:r>
      <w:r>
        <w:t>к</w:t>
      </w:r>
      <w:r>
        <w:tab/>
      </w:r>
      <w:r>
        <w:rPr>
          <w:w w:val="50"/>
        </w:rPr>
        <w:t xml:space="preserve"> </w:t>
      </w:r>
      <w:r>
        <w:rPr>
          <w:spacing w:val="-3"/>
        </w:rPr>
        <w:t>т</w:t>
      </w:r>
      <w:r>
        <w:t>а</w:t>
      </w:r>
      <w:r>
        <w:rPr>
          <w:spacing w:val="-2"/>
        </w:rPr>
        <w:t>н</w:t>
      </w:r>
      <w:r>
        <w:t>ы</w:t>
      </w:r>
      <w:r>
        <w:rPr>
          <w:spacing w:val="-1"/>
        </w:rPr>
        <w:t>т</w:t>
      </w:r>
      <w:r>
        <w:rPr>
          <w:spacing w:val="-56"/>
        </w:rPr>
        <w:t>у</w:t>
      </w:r>
      <w:r>
        <w:rPr>
          <w:spacing w:val="-1"/>
        </w:rPr>
        <w:t>ғ</w:t>
      </w:r>
      <w:r>
        <w:t>а</w:t>
      </w:r>
      <w:r>
        <w:tab/>
      </w:r>
      <w:r>
        <w:rPr>
          <w:spacing w:val="1"/>
        </w:rPr>
        <w:t>б</w:t>
      </w:r>
      <w:r>
        <w:t>а</w:t>
      </w:r>
      <w:r>
        <w:rPr>
          <w:spacing w:val="-1"/>
        </w:rPr>
        <w:t>ғ</w:t>
      </w:r>
      <w:r>
        <w:t>ы</w:t>
      </w:r>
      <w:r>
        <w:rPr>
          <w:spacing w:val="-1"/>
        </w:rPr>
        <w:t>т</w:t>
      </w:r>
      <w:r>
        <w:rPr>
          <w:spacing w:val="-3"/>
        </w:rPr>
        <w:t>т</w:t>
      </w:r>
      <w:r>
        <w:t>ай</w:t>
      </w:r>
      <w:r>
        <w:tab/>
      </w:r>
      <w:r>
        <w:tab/>
      </w:r>
      <w:r>
        <w:rPr>
          <w:spacing w:val="1"/>
        </w:rPr>
        <w:t>о</w:t>
      </w:r>
      <w:r>
        <w:rPr>
          <w:spacing w:val="-1"/>
        </w:rPr>
        <w:t>т</w:t>
      </w:r>
      <w:r>
        <w:rPr>
          <w:spacing w:val="-2"/>
        </w:rPr>
        <w:t>ыр</w:t>
      </w:r>
      <w:r>
        <w:t>ы</w:t>
      </w:r>
      <w:r>
        <w:rPr>
          <w:spacing w:val="-2"/>
        </w:rPr>
        <w:t>п</w:t>
      </w:r>
      <w:r>
        <w:t>,</w:t>
      </w:r>
      <w:r>
        <w:tab/>
      </w:r>
      <w:r>
        <w:rPr>
          <w:spacing w:val="1"/>
        </w:rPr>
        <w:t>бі</w:t>
      </w:r>
      <w:r>
        <w:rPr>
          <w:spacing w:val="-1"/>
        </w:rPr>
        <w:t>л</w:t>
      </w:r>
      <w:r>
        <w:rPr>
          <w:spacing w:val="1"/>
        </w:rPr>
        <w:t>і</w:t>
      </w:r>
      <w:r>
        <w:rPr>
          <w:spacing w:val="-3"/>
        </w:rPr>
        <w:t>м</w:t>
      </w:r>
      <w:r>
        <w:rPr>
          <w:spacing w:val="-2"/>
        </w:rPr>
        <w:t>д</w:t>
      </w:r>
      <w:r>
        <w:t>і</w:t>
      </w:r>
      <w:r>
        <w:tab/>
      </w:r>
      <w:r>
        <w:tab/>
      </w:r>
      <w:r>
        <w:rPr>
          <w:spacing w:val="-2"/>
        </w:rPr>
        <w:t>н</w:t>
      </w:r>
      <w:r>
        <w:t>ы</w:t>
      </w:r>
      <w:r>
        <w:rPr>
          <w:spacing w:val="-1"/>
        </w:rPr>
        <w:t>ғ</w:t>
      </w:r>
      <w:r>
        <w:rPr>
          <w:spacing w:val="-3"/>
        </w:rPr>
        <w:t>а</w:t>
      </w:r>
      <w:r>
        <w:t>й</w:t>
      </w:r>
      <w:r>
        <w:rPr>
          <w:spacing w:val="-1"/>
        </w:rPr>
        <w:t>т</w:t>
      </w:r>
      <w:r>
        <w:rPr>
          <w:spacing w:val="-4"/>
        </w:rPr>
        <w:t>у</w:t>
      </w:r>
      <w:r>
        <w:rPr>
          <w:spacing w:val="2"/>
        </w:rPr>
        <w:t>ғ</w:t>
      </w:r>
      <w:r>
        <w:t>а</w:t>
      </w:r>
      <w:r>
        <w:tab/>
        <w:t>к</w:t>
      </w:r>
      <w:r>
        <w:rPr>
          <w:spacing w:val="1"/>
        </w:rPr>
        <w:t>ө</w:t>
      </w:r>
      <w:r>
        <w:rPr>
          <w:spacing w:val="-1"/>
        </w:rPr>
        <w:t>м</w:t>
      </w:r>
      <w:r>
        <w:rPr>
          <w:spacing w:val="-3"/>
        </w:rPr>
        <w:t>е</w:t>
      </w:r>
      <w:r>
        <w:t>к</w:t>
      </w:r>
      <w:r>
        <w:rPr>
          <w:spacing w:val="-1"/>
        </w:rPr>
        <w:t>т</w:t>
      </w:r>
      <w:r>
        <w:t>ес</w:t>
      </w:r>
      <w:r>
        <w:rPr>
          <w:spacing w:val="-3"/>
        </w:rPr>
        <w:t>е</w:t>
      </w:r>
      <w:r>
        <w:rPr>
          <w:spacing w:val="-2"/>
        </w:rPr>
        <w:t>д</w:t>
      </w:r>
      <w:r>
        <w:rPr>
          <w:spacing w:val="1"/>
        </w:rPr>
        <w:t>і</w:t>
      </w:r>
      <w:r>
        <w:t>. Семинар</w:t>
      </w:r>
      <w:r>
        <w:tab/>
      </w:r>
      <w:r>
        <w:tab/>
      </w:r>
      <w:r>
        <w:rPr>
          <w:spacing w:val="-6"/>
        </w:rPr>
        <w:t>барысындқаайнар</w:t>
      </w:r>
      <w:r>
        <w:rPr>
          <w:spacing w:val="-6"/>
        </w:rPr>
        <w:tab/>
      </w:r>
      <w:r>
        <w:t>көздермен,</w:t>
      </w:r>
      <w:r>
        <w:tab/>
      </w:r>
      <w:r>
        <w:tab/>
      </w:r>
      <w:r>
        <w:tab/>
        <w:t>қосымша</w:t>
      </w:r>
      <w:r>
        <w:tab/>
      </w:r>
      <w:r>
        <w:tab/>
        <w:t>әдебиеттермен,</w:t>
      </w:r>
      <w:r>
        <w:rPr>
          <w:spacing w:val="1"/>
        </w:rPr>
        <w:t xml:space="preserve"> </w:t>
      </w:r>
      <w:r>
        <w:t>құжаттармен</w:t>
      </w:r>
      <w:r>
        <w:rPr>
          <w:spacing w:val="19"/>
        </w:rPr>
        <w:t xml:space="preserve"> </w:t>
      </w:r>
      <w:r>
        <w:t>жұмыс</w:t>
      </w:r>
      <w:r>
        <w:rPr>
          <w:spacing w:val="20"/>
        </w:rPr>
        <w:t xml:space="preserve"> </w:t>
      </w:r>
      <w:r>
        <w:t>нәтижесінде</w:t>
      </w:r>
      <w:r>
        <w:rPr>
          <w:spacing w:val="21"/>
        </w:rPr>
        <w:t xml:space="preserve"> </w:t>
      </w:r>
      <w:r>
        <w:t>алынған</w:t>
      </w:r>
      <w:r>
        <w:rPr>
          <w:spacing w:val="19"/>
        </w:rPr>
        <w:t xml:space="preserve"> </w:t>
      </w:r>
      <w:r>
        <w:t>білім</w:t>
      </w:r>
      <w:r>
        <w:rPr>
          <w:spacing w:val="19"/>
        </w:rPr>
        <w:t xml:space="preserve"> </w:t>
      </w:r>
      <w:r>
        <w:t>жүйеленеді,</w:t>
      </w:r>
      <w:r>
        <w:rPr>
          <w:spacing w:val="19"/>
        </w:rPr>
        <w:t xml:space="preserve"> </w:t>
      </w:r>
      <w:r>
        <w:t>тереңдетіледі,</w:t>
      </w:r>
      <w:r>
        <w:rPr>
          <w:spacing w:val="-56"/>
        </w:rPr>
        <w:t xml:space="preserve"> </w:t>
      </w:r>
      <w:r>
        <w:rPr>
          <w:spacing w:val="-1"/>
        </w:rPr>
        <w:t>қадағаланады.</w:t>
      </w:r>
      <w:r>
        <w:rPr>
          <w:spacing w:val="-1"/>
        </w:rPr>
        <w:tab/>
      </w:r>
      <w:r>
        <w:rPr>
          <w:spacing w:val="-1"/>
        </w:rPr>
        <w:tab/>
      </w:r>
      <w:r>
        <w:t>Семинар</w:t>
      </w:r>
      <w:r>
        <w:tab/>
      </w:r>
      <w:r>
        <w:tab/>
        <w:t>сабақтарының</w:t>
      </w:r>
      <w:r>
        <w:tab/>
      </w:r>
      <w:r>
        <w:tab/>
        <w:t>басты</w:t>
      </w:r>
      <w:r>
        <w:tab/>
        <w:t>мақсаты</w:t>
      </w:r>
      <w:r>
        <w:tab/>
        <w:t>–</w:t>
      </w:r>
      <w:r>
        <w:tab/>
      </w:r>
      <w:r>
        <w:tab/>
        <w:t>студенттерді</w:t>
      </w:r>
      <w:r>
        <w:rPr>
          <w:spacing w:val="-56"/>
        </w:rPr>
        <w:t xml:space="preserve"> </w:t>
      </w:r>
      <w:r>
        <w:t>зерттелінетін</w:t>
      </w:r>
      <w:r>
        <w:rPr>
          <w:spacing w:val="11"/>
        </w:rPr>
        <w:t xml:space="preserve"> </w:t>
      </w:r>
      <w:r>
        <w:t>салалардың</w:t>
      </w:r>
      <w:r>
        <w:rPr>
          <w:spacing w:val="12"/>
        </w:rPr>
        <w:t xml:space="preserve"> </w:t>
      </w:r>
      <w:r>
        <w:t>ерекшелігіне</w:t>
      </w:r>
      <w:r>
        <w:rPr>
          <w:spacing w:val="8"/>
        </w:rPr>
        <w:t xml:space="preserve"> </w:t>
      </w:r>
      <w:r>
        <w:t>қарай,</w:t>
      </w:r>
      <w:r>
        <w:rPr>
          <w:spacing w:val="12"/>
        </w:rPr>
        <w:t xml:space="preserve"> </w:t>
      </w:r>
      <w:r>
        <w:t>теориялық</w:t>
      </w:r>
      <w:r>
        <w:rPr>
          <w:spacing w:val="11"/>
        </w:rPr>
        <w:t xml:space="preserve"> </w:t>
      </w:r>
      <w:r>
        <w:t>білімді</w:t>
      </w:r>
      <w:r>
        <w:rPr>
          <w:spacing w:val="12"/>
        </w:rPr>
        <w:t xml:space="preserve"> </w:t>
      </w:r>
      <w:r>
        <w:t>пайдалану</w:t>
      </w:r>
      <w:r>
        <w:rPr>
          <w:spacing w:val="-56"/>
        </w:rPr>
        <w:t xml:space="preserve"> </w:t>
      </w:r>
      <w:r>
        <w:t>дағдылары</w:t>
      </w:r>
      <w:r>
        <w:rPr>
          <w:spacing w:val="-2"/>
        </w:rPr>
        <w:t xml:space="preserve"> </w:t>
      </w:r>
      <w:r>
        <w:t>мен</w:t>
      </w:r>
      <w:r>
        <w:rPr>
          <w:spacing w:val="-1"/>
        </w:rPr>
        <w:t xml:space="preserve"> </w:t>
      </w:r>
      <w:r>
        <w:t>машықтарына</w:t>
      </w:r>
      <w:r>
        <w:rPr>
          <w:spacing w:val="-4"/>
        </w:rPr>
        <w:t xml:space="preserve"> </w:t>
      </w:r>
      <w:r>
        <w:t>ие</w:t>
      </w:r>
      <w:r>
        <w:rPr>
          <w:spacing w:val="-2"/>
        </w:rPr>
        <w:t xml:space="preserve"> </w:t>
      </w:r>
      <w:r>
        <w:t>болу</w:t>
      </w:r>
      <w:r>
        <w:rPr>
          <w:spacing w:val="-6"/>
        </w:rPr>
        <w:t xml:space="preserve"> </w:t>
      </w:r>
      <w:r>
        <w:t>мүмкіндігімен</w:t>
      </w:r>
      <w:r>
        <w:rPr>
          <w:spacing w:val="-1"/>
        </w:rPr>
        <w:t xml:space="preserve"> </w:t>
      </w:r>
      <w:r>
        <w:t>қамтамасыз</w:t>
      </w:r>
      <w:r>
        <w:rPr>
          <w:spacing w:val="-15"/>
        </w:rPr>
        <w:t xml:space="preserve"> </w:t>
      </w:r>
      <w:r>
        <w:t>ету.</w:t>
      </w:r>
    </w:p>
    <w:p w14:paraId="7C068304" w14:textId="77777777" w:rsidR="001D0AF4" w:rsidRDefault="00000000">
      <w:pPr>
        <w:pStyle w:val="a3"/>
        <w:tabs>
          <w:tab w:val="left" w:pos="1836"/>
          <w:tab w:val="left" w:pos="3161"/>
          <w:tab w:val="left" w:pos="4553"/>
          <w:tab w:val="left" w:pos="6240"/>
          <w:tab w:val="left" w:pos="7944"/>
          <w:tab w:val="left" w:pos="8536"/>
        </w:tabs>
        <w:ind w:left="214" w:right="220" w:firstLine="561"/>
      </w:pPr>
      <w:r>
        <w:t>Негізгі</w:t>
      </w:r>
      <w:r>
        <w:tab/>
      </w:r>
      <w:r>
        <w:rPr>
          <w:spacing w:val="-7"/>
        </w:rPr>
        <w:t>мқасаттық</w:t>
      </w:r>
      <w:r>
        <w:rPr>
          <w:spacing w:val="-7"/>
        </w:rPr>
        <w:tab/>
      </w:r>
      <w:r>
        <w:t>бағытына</w:t>
      </w:r>
      <w:r>
        <w:tab/>
        <w:t>байланысты</w:t>
      </w:r>
      <w:r>
        <w:tab/>
        <w:t>семинардың</w:t>
      </w:r>
      <w:r>
        <w:tab/>
        <w:t>үш</w:t>
      </w:r>
      <w:r>
        <w:tab/>
        <w:t>т</w:t>
      </w:r>
      <w:r>
        <w:rPr>
          <w:spacing w:val="9"/>
        </w:rPr>
        <w:t xml:space="preserve"> </w:t>
      </w:r>
      <w:r>
        <w:t>ипін</w:t>
      </w:r>
      <w:r>
        <w:rPr>
          <w:spacing w:val="-56"/>
        </w:rPr>
        <w:t xml:space="preserve"> </w:t>
      </w:r>
      <w:r>
        <w:t>ажыратамыз:</w:t>
      </w:r>
    </w:p>
    <w:p w14:paraId="20DD1921" w14:textId="77777777" w:rsidR="001D0AF4" w:rsidRDefault="00000000">
      <w:pPr>
        <w:pStyle w:val="a5"/>
        <w:numPr>
          <w:ilvl w:val="0"/>
          <w:numId w:val="6"/>
        </w:numPr>
        <w:tabs>
          <w:tab w:val="left" w:pos="1038"/>
        </w:tabs>
        <w:ind w:left="214" w:right="1122" w:firstLine="561"/>
        <w:rPr>
          <w:sz w:val="28"/>
          <w:szCs w:val="28"/>
        </w:rPr>
      </w:pPr>
      <w:r>
        <w:rPr>
          <w:sz w:val="28"/>
          <w:szCs w:val="28"/>
        </w:rPr>
        <w:t>белгілі бір оқу курсын терең зерттеуге арналған, осы курстың</w:t>
      </w:r>
      <w:r>
        <w:rPr>
          <w:spacing w:val="-56"/>
          <w:sz w:val="28"/>
          <w:szCs w:val="28"/>
        </w:rPr>
        <w:t xml:space="preserve"> </w:t>
      </w:r>
      <w:r>
        <w:rPr>
          <w:sz w:val="28"/>
          <w:szCs w:val="28"/>
        </w:rPr>
        <w:t>материалымен</w:t>
      </w:r>
      <w:r>
        <w:rPr>
          <w:spacing w:val="-1"/>
          <w:sz w:val="28"/>
          <w:szCs w:val="28"/>
        </w:rPr>
        <w:t xml:space="preserve"> </w:t>
      </w:r>
      <w:r>
        <w:rPr>
          <w:sz w:val="28"/>
          <w:szCs w:val="28"/>
        </w:rPr>
        <w:t>тақырыптық</w:t>
      </w:r>
      <w:r>
        <w:rPr>
          <w:spacing w:val="-1"/>
          <w:sz w:val="28"/>
          <w:szCs w:val="28"/>
        </w:rPr>
        <w:t xml:space="preserve"> </w:t>
      </w:r>
      <w:r>
        <w:rPr>
          <w:sz w:val="28"/>
          <w:szCs w:val="28"/>
        </w:rPr>
        <w:t>байланысты</w:t>
      </w:r>
      <w:r>
        <w:rPr>
          <w:spacing w:val="-9"/>
          <w:sz w:val="28"/>
          <w:szCs w:val="28"/>
        </w:rPr>
        <w:t xml:space="preserve"> </w:t>
      </w:r>
      <w:r>
        <w:rPr>
          <w:sz w:val="28"/>
          <w:szCs w:val="28"/>
        </w:rPr>
        <w:t>семинар;</w:t>
      </w:r>
    </w:p>
    <w:p w14:paraId="5D19D763" w14:textId="77777777" w:rsidR="001D0AF4" w:rsidRDefault="00000000">
      <w:pPr>
        <w:pStyle w:val="a5"/>
        <w:numPr>
          <w:ilvl w:val="0"/>
          <w:numId w:val="6"/>
        </w:numPr>
        <w:tabs>
          <w:tab w:val="left" w:pos="1038"/>
          <w:tab w:val="left" w:pos="2813"/>
          <w:tab w:val="left" w:pos="4201"/>
          <w:tab w:val="left" w:pos="5549"/>
          <w:tab w:val="left" w:pos="6812"/>
          <w:tab w:val="left" w:pos="7904"/>
          <w:tab w:val="left" w:pos="8986"/>
        </w:tabs>
        <w:ind w:left="214" w:right="246" w:firstLine="561"/>
        <w:rPr>
          <w:sz w:val="28"/>
          <w:szCs w:val="28"/>
        </w:rPr>
      </w:pPr>
      <w:r>
        <w:rPr>
          <w:sz w:val="28"/>
          <w:szCs w:val="28"/>
        </w:rPr>
        <w:t>әдіснамалық</w:t>
      </w:r>
      <w:r>
        <w:rPr>
          <w:sz w:val="28"/>
          <w:szCs w:val="28"/>
        </w:rPr>
        <w:tab/>
        <w:t>тұрғыдан</w:t>
      </w:r>
      <w:r>
        <w:rPr>
          <w:sz w:val="28"/>
          <w:szCs w:val="28"/>
        </w:rPr>
        <w:tab/>
        <w:t>маңызды</w:t>
      </w:r>
      <w:r>
        <w:rPr>
          <w:sz w:val="28"/>
          <w:szCs w:val="28"/>
        </w:rPr>
        <w:tab/>
        <w:t>курстың</w:t>
      </w:r>
      <w:r>
        <w:rPr>
          <w:sz w:val="28"/>
          <w:szCs w:val="28"/>
        </w:rPr>
        <w:tab/>
        <w:t>немесе</w:t>
      </w:r>
      <w:r>
        <w:rPr>
          <w:sz w:val="28"/>
          <w:szCs w:val="28"/>
        </w:rPr>
        <w:tab/>
        <w:t>белгілі</w:t>
      </w:r>
      <w:r>
        <w:rPr>
          <w:sz w:val="28"/>
          <w:szCs w:val="28"/>
        </w:rPr>
        <w:tab/>
      </w:r>
      <w:r>
        <w:rPr>
          <w:spacing w:val="-8"/>
          <w:sz w:val="28"/>
          <w:szCs w:val="28"/>
        </w:rPr>
        <w:t>бір</w:t>
      </w:r>
      <w:r>
        <w:rPr>
          <w:spacing w:val="-56"/>
          <w:sz w:val="28"/>
          <w:szCs w:val="28"/>
        </w:rPr>
        <w:t xml:space="preserve"> </w:t>
      </w:r>
      <w:r>
        <w:rPr>
          <w:sz w:val="28"/>
          <w:szCs w:val="28"/>
        </w:rPr>
        <w:t>тақырыпты</w:t>
      </w:r>
      <w:r>
        <w:rPr>
          <w:spacing w:val="-1"/>
          <w:sz w:val="28"/>
          <w:szCs w:val="28"/>
        </w:rPr>
        <w:t xml:space="preserve"> </w:t>
      </w:r>
      <w:r>
        <w:rPr>
          <w:sz w:val="28"/>
          <w:szCs w:val="28"/>
        </w:rPr>
        <w:t>негізді түрде</w:t>
      </w:r>
      <w:r>
        <w:rPr>
          <w:spacing w:val="-4"/>
          <w:sz w:val="28"/>
          <w:szCs w:val="28"/>
        </w:rPr>
        <w:t xml:space="preserve"> </w:t>
      </w:r>
      <w:r>
        <w:rPr>
          <w:sz w:val="28"/>
          <w:szCs w:val="28"/>
        </w:rPr>
        <w:t>дайындауға</w:t>
      </w:r>
      <w:r>
        <w:rPr>
          <w:spacing w:val="-1"/>
          <w:sz w:val="28"/>
          <w:szCs w:val="28"/>
        </w:rPr>
        <w:t xml:space="preserve"> </w:t>
      </w:r>
      <w:r>
        <w:rPr>
          <w:sz w:val="28"/>
          <w:szCs w:val="28"/>
        </w:rPr>
        <w:t>арналған</w:t>
      </w:r>
      <w:r>
        <w:rPr>
          <w:spacing w:val="-6"/>
          <w:sz w:val="28"/>
          <w:szCs w:val="28"/>
        </w:rPr>
        <w:t xml:space="preserve"> </w:t>
      </w:r>
      <w:r>
        <w:rPr>
          <w:sz w:val="28"/>
          <w:szCs w:val="28"/>
        </w:rPr>
        <w:t>семинар;</w:t>
      </w:r>
    </w:p>
    <w:p w14:paraId="4368C6FC" w14:textId="77777777" w:rsidR="001D0AF4" w:rsidRDefault="00000000">
      <w:pPr>
        <w:pStyle w:val="a5"/>
        <w:numPr>
          <w:ilvl w:val="0"/>
          <w:numId w:val="6"/>
        </w:numPr>
        <w:tabs>
          <w:tab w:val="left" w:pos="1039"/>
        </w:tabs>
        <w:ind w:left="214" w:right="841" w:firstLine="561"/>
        <w:rPr>
          <w:sz w:val="28"/>
          <w:szCs w:val="28"/>
        </w:rPr>
      </w:pPr>
      <w:r>
        <w:rPr>
          <w:sz w:val="28"/>
          <w:szCs w:val="28"/>
        </w:rPr>
        <w:t>арнайы семинарға ұласуы мүмкін, жекелеген өзекті мәселелерді</w:t>
      </w:r>
      <w:r>
        <w:rPr>
          <w:spacing w:val="-56"/>
          <w:sz w:val="28"/>
          <w:szCs w:val="28"/>
        </w:rPr>
        <w:t xml:space="preserve"> </w:t>
      </w:r>
      <w:r>
        <w:rPr>
          <w:sz w:val="28"/>
          <w:szCs w:val="28"/>
        </w:rPr>
        <w:t>ғылыми</w:t>
      </w:r>
      <w:r>
        <w:rPr>
          <w:spacing w:val="-1"/>
          <w:sz w:val="28"/>
          <w:szCs w:val="28"/>
        </w:rPr>
        <w:t xml:space="preserve"> </w:t>
      </w:r>
      <w:r>
        <w:rPr>
          <w:sz w:val="28"/>
          <w:szCs w:val="28"/>
        </w:rPr>
        <w:t>өңдеуге</w:t>
      </w:r>
      <w:r>
        <w:rPr>
          <w:spacing w:val="-1"/>
          <w:sz w:val="28"/>
          <w:szCs w:val="28"/>
        </w:rPr>
        <w:t xml:space="preserve"> </w:t>
      </w:r>
      <w:r>
        <w:rPr>
          <w:sz w:val="28"/>
          <w:szCs w:val="28"/>
        </w:rPr>
        <w:t>арналған</w:t>
      </w:r>
      <w:r>
        <w:rPr>
          <w:spacing w:val="-1"/>
          <w:sz w:val="28"/>
          <w:szCs w:val="28"/>
        </w:rPr>
        <w:t xml:space="preserve"> </w:t>
      </w:r>
      <w:r>
        <w:rPr>
          <w:sz w:val="28"/>
          <w:szCs w:val="28"/>
        </w:rPr>
        <w:t>зерттеу</w:t>
      </w:r>
      <w:r>
        <w:rPr>
          <w:spacing w:val="-4"/>
          <w:sz w:val="28"/>
          <w:szCs w:val="28"/>
        </w:rPr>
        <w:t xml:space="preserve"> </w:t>
      </w:r>
      <w:r>
        <w:rPr>
          <w:sz w:val="28"/>
          <w:szCs w:val="28"/>
        </w:rPr>
        <w:t>типіндегі</w:t>
      </w:r>
      <w:r>
        <w:rPr>
          <w:spacing w:val="-1"/>
          <w:sz w:val="28"/>
          <w:szCs w:val="28"/>
        </w:rPr>
        <w:t xml:space="preserve"> </w:t>
      </w:r>
      <w:r>
        <w:rPr>
          <w:sz w:val="28"/>
          <w:szCs w:val="28"/>
        </w:rPr>
        <w:t>семинар.</w:t>
      </w:r>
    </w:p>
    <w:p w14:paraId="25A6791B" w14:textId="77777777" w:rsidR="001D0AF4" w:rsidRDefault="00000000">
      <w:pPr>
        <w:pStyle w:val="a3"/>
        <w:tabs>
          <w:tab w:val="left" w:pos="1586"/>
          <w:tab w:val="left" w:pos="1879"/>
          <w:tab w:val="left" w:pos="1989"/>
          <w:tab w:val="left" w:pos="3093"/>
          <w:tab w:val="left" w:pos="3237"/>
          <w:tab w:val="left" w:pos="3614"/>
          <w:tab w:val="left" w:pos="4293"/>
          <w:tab w:val="left" w:pos="4340"/>
          <w:tab w:val="left" w:pos="5251"/>
          <w:tab w:val="left" w:pos="5982"/>
          <w:tab w:val="left" w:pos="6855"/>
          <w:tab w:val="left" w:pos="7365"/>
          <w:tab w:val="left" w:pos="7690"/>
          <w:tab w:val="left" w:pos="8442"/>
          <w:tab w:val="left" w:pos="8566"/>
        </w:tabs>
        <w:ind w:left="214" w:right="212" w:firstLine="561"/>
      </w:pPr>
      <w:r>
        <w:t>Арнайы</w:t>
      </w:r>
      <w:r>
        <w:tab/>
      </w:r>
      <w:r>
        <w:tab/>
        <w:t>семинар</w:t>
      </w:r>
      <w:r>
        <w:tab/>
      </w:r>
      <w:r>
        <w:tab/>
      </w:r>
      <w:r>
        <w:rPr>
          <w:spacing w:val="-13"/>
        </w:rPr>
        <w:t>белгіғлаілымның</w:t>
      </w:r>
      <w:r>
        <w:rPr>
          <w:spacing w:val="-13"/>
        </w:rPr>
        <w:tab/>
      </w:r>
      <w:r>
        <w:t>жетекшілігімен</w:t>
      </w:r>
      <w:r>
        <w:tab/>
        <w:t>белгілі</w:t>
      </w:r>
      <w:r>
        <w:tab/>
        <w:t>бір</w:t>
      </w:r>
      <w:r>
        <w:rPr>
          <w:spacing w:val="1"/>
        </w:rPr>
        <w:t xml:space="preserve"> </w:t>
      </w:r>
      <w:r>
        <w:t>проблемаға</w:t>
      </w:r>
      <w:r>
        <w:tab/>
        <w:t>байланысты</w:t>
      </w:r>
      <w:r>
        <w:tab/>
        <w:t>жас</w:t>
      </w:r>
      <w:r>
        <w:tab/>
      </w:r>
      <w:r>
        <w:tab/>
        <w:t>зерттеушілердің</w:t>
      </w:r>
      <w:r>
        <w:tab/>
        <w:t>қарым-қатынасының</w:t>
      </w:r>
      <w:r>
        <w:rPr>
          <w:spacing w:val="-56"/>
        </w:rPr>
        <w:t xml:space="preserve"> </w:t>
      </w:r>
      <w:r>
        <w:t>мектебін</w:t>
      </w:r>
      <w:r>
        <w:rPr>
          <w:spacing w:val="40"/>
        </w:rPr>
        <w:t xml:space="preserve"> </w:t>
      </w:r>
      <w:r>
        <w:t>білдіреді.</w:t>
      </w:r>
      <w:r>
        <w:rPr>
          <w:spacing w:val="38"/>
        </w:rPr>
        <w:t xml:space="preserve"> </w:t>
      </w:r>
      <w:r>
        <w:t>Тәжірибелі</w:t>
      </w:r>
      <w:r>
        <w:rPr>
          <w:spacing w:val="38"/>
        </w:rPr>
        <w:t xml:space="preserve"> </w:t>
      </w:r>
      <w:r>
        <w:t>жетекші</w:t>
      </w:r>
      <w:r>
        <w:rPr>
          <w:spacing w:val="41"/>
        </w:rPr>
        <w:t xml:space="preserve"> </w:t>
      </w:r>
      <w:r>
        <w:t>ғылыми</w:t>
      </w:r>
      <w:r>
        <w:rPr>
          <w:spacing w:val="40"/>
        </w:rPr>
        <w:t xml:space="preserve"> </w:t>
      </w:r>
      <w:r>
        <w:t>шы</w:t>
      </w:r>
      <w:r>
        <w:rPr>
          <w:spacing w:val="17"/>
        </w:rPr>
        <w:t xml:space="preserve"> </w:t>
      </w:r>
      <w:r>
        <w:t>ғармашылықтың</w:t>
      </w:r>
      <w:r>
        <w:rPr>
          <w:spacing w:val="40"/>
        </w:rPr>
        <w:t xml:space="preserve"> </w:t>
      </w:r>
      <w:r>
        <w:t>ауа-</w:t>
      </w:r>
      <w:r>
        <w:rPr>
          <w:spacing w:val="-56"/>
        </w:rPr>
        <w:t xml:space="preserve"> </w:t>
      </w:r>
      <w:r>
        <w:t>райын</w:t>
      </w:r>
      <w:r>
        <w:rPr>
          <w:spacing w:val="2"/>
        </w:rPr>
        <w:t xml:space="preserve"> </w:t>
      </w:r>
      <w:r>
        <w:t>қалыптастырып,</w:t>
      </w:r>
      <w:r>
        <w:rPr>
          <w:spacing w:val="16"/>
        </w:rPr>
        <w:t xml:space="preserve"> </w:t>
      </w:r>
      <w:r>
        <w:t>студенттерді</w:t>
      </w:r>
      <w:r>
        <w:rPr>
          <w:spacing w:val="16"/>
        </w:rPr>
        <w:t xml:space="preserve"> </w:t>
      </w:r>
      <w:r>
        <w:t>ұжымдық</w:t>
      </w:r>
      <w:r>
        <w:rPr>
          <w:spacing w:val="17"/>
        </w:rPr>
        <w:t xml:space="preserve"> </w:t>
      </w:r>
      <w:r>
        <w:t>ойлау</w:t>
      </w:r>
      <w:r>
        <w:rPr>
          <w:spacing w:val="15"/>
        </w:rPr>
        <w:t xml:space="preserve"> </w:t>
      </w:r>
      <w:r>
        <w:t>қызметіне</w:t>
      </w:r>
      <w:r>
        <w:rPr>
          <w:spacing w:val="17"/>
        </w:rPr>
        <w:t xml:space="preserve"> </w:t>
      </w:r>
      <w:r>
        <w:t>бағдарлап,</w:t>
      </w:r>
      <w:r>
        <w:rPr>
          <w:spacing w:val="-56"/>
        </w:rPr>
        <w:t xml:space="preserve"> </w:t>
      </w:r>
      <w:r>
        <w:t>зерттеу</w:t>
      </w:r>
      <w:r>
        <w:rPr>
          <w:spacing w:val="68"/>
        </w:rPr>
        <w:t xml:space="preserve"> </w:t>
      </w:r>
      <w:r>
        <w:t>жұмысының</w:t>
      </w:r>
      <w:r>
        <w:rPr>
          <w:spacing w:val="4"/>
        </w:rPr>
        <w:t xml:space="preserve"> </w:t>
      </w:r>
      <w:r>
        <w:t>тиімді</w:t>
      </w:r>
      <w:r>
        <w:rPr>
          <w:spacing w:val="4"/>
        </w:rPr>
        <w:t xml:space="preserve"> </w:t>
      </w:r>
      <w:r>
        <w:t>әдістерін</w:t>
      </w:r>
      <w:r>
        <w:rPr>
          <w:spacing w:val="1"/>
        </w:rPr>
        <w:t xml:space="preserve"> </w:t>
      </w:r>
      <w:r>
        <w:t>пайдаланады.</w:t>
      </w:r>
      <w:r>
        <w:rPr>
          <w:spacing w:val="2"/>
        </w:rPr>
        <w:t xml:space="preserve"> </w:t>
      </w:r>
      <w:r>
        <w:t>Қорытынды</w:t>
      </w:r>
      <w:r>
        <w:rPr>
          <w:spacing w:val="4"/>
        </w:rPr>
        <w:t xml:space="preserve"> </w:t>
      </w:r>
      <w:r>
        <w:t>сабақта</w:t>
      </w:r>
      <w:r>
        <w:rPr>
          <w:spacing w:val="1"/>
        </w:rPr>
        <w:t xml:space="preserve"> </w:t>
      </w:r>
      <w:r>
        <w:t>оқытушы</w:t>
      </w:r>
      <w:r>
        <w:tab/>
        <w:t>студенттік</w:t>
      </w:r>
      <w:r>
        <w:tab/>
        <w:t>ғылыми</w:t>
      </w:r>
      <w:r>
        <w:tab/>
        <w:t>жұмыстарға</w:t>
      </w:r>
      <w:r>
        <w:tab/>
        <w:t>толыққанды</w:t>
      </w:r>
      <w:r>
        <w:tab/>
        <w:t>шолу</w:t>
      </w:r>
      <w:r>
        <w:tab/>
      </w:r>
      <w:r>
        <w:tab/>
        <w:t>жасап,</w:t>
      </w:r>
      <w:r>
        <w:rPr>
          <w:spacing w:val="-56"/>
        </w:rPr>
        <w:t xml:space="preserve"> </w:t>
      </w:r>
      <w:r>
        <w:t>қорытындылайды,</w:t>
      </w:r>
      <w:r>
        <w:rPr>
          <w:spacing w:val="24"/>
        </w:rPr>
        <w:t xml:space="preserve"> </w:t>
      </w:r>
      <w:r>
        <w:t>қарастырылған</w:t>
      </w:r>
      <w:r>
        <w:rPr>
          <w:spacing w:val="26"/>
        </w:rPr>
        <w:t xml:space="preserve"> </w:t>
      </w:r>
      <w:r>
        <w:t>проблемалардың</w:t>
      </w:r>
      <w:r>
        <w:rPr>
          <w:spacing w:val="26"/>
        </w:rPr>
        <w:t xml:space="preserve"> </w:t>
      </w:r>
      <w:r>
        <w:t>ары</w:t>
      </w:r>
      <w:r>
        <w:rPr>
          <w:spacing w:val="24"/>
        </w:rPr>
        <w:t xml:space="preserve"> </w:t>
      </w:r>
      <w:r>
        <w:t>қарата</w:t>
      </w:r>
      <w:r>
        <w:rPr>
          <w:spacing w:val="25"/>
        </w:rPr>
        <w:t xml:space="preserve"> </w:t>
      </w:r>
      <w:r>
        <w:t>зерттелу</w:t>
      </w:r>
      <w:r>
        <w:rPr>
          <w:spacing w:val="-56"/>
        </w:rPr>
        <w:t xml:space="preserve"> </w:t>
      </w:r>
      <w:r>
        <w:t>мүмкіндіктерін</w:t>
      </w:r>
      <w:r>
        <w:rPr>
          <w:spacing w:val="1"/>
        </w:rPr>
        <w:t xml:space="preserve"> </w:t>
      </w:r>
      <w:r>
        <w:t>аша</w:t>
      </w:r>
      <w:r>
        <w:rPr>
          <w:spacing w:val="1"/>
        </w:rPr>
        <w:t xml:space="preserve"> </w:t>
      </w:r>
      <w:r>
        <w:t>отырып,</w:t>
      </w:r>
      <w:r>
        <w:rPr>
          <w:spacing w:val="1"/>
        </w:rPr>
        <w:t xml:space="preserve"> </w:t>
      </w:r>
      <w:r>
        <w:t>қызығушылық</w:t>
      </w:r>
      <w:r>
        <w:rPr>
          <w:spacing w:val="1"/>
        </w:rPr>
        <w:t xml:space="preserve"> </w:t>
      </w:r>
      <w:r>
        <w:t>білдірген</w:t>
      </w:r>
      <w:r>
        <w:rPr>
          <w:spacing w:val="1"/>
        </w:rPr>
        <w:t xml:space="preserve"> </w:t>
      </w:r>
      <w:r>
        <w:t>студенттердің</w:t>
      </w:r>
      <w:r>
        <w:rPr>
          <w:spacing w:val="1"/>
        </w:rPr>
        <w:t xml:space="preserve"> </w:t>
      </w:r>
      <w:r>
        <w:t>осы</w:t>
      </w:r>
      <w:r>
        <w:rPr>
          <w:spacing w:val="-56"/>
        </w:rPr>
        <w:t xml:space="preserve"> </w:t>
      </w:r>
      <w:r>
        <w:rPr>
          <w:spacing w:val="-1"/>
        </w:rPr>
        <w:t>проблемаларды</w:t>
      </w:r>
      <w:r>
        <w:t xml:space="preserve"> </w:t>
      </w:r>
      <w:r>
        <w:rPr>
          <w:spacing w:val="-1"/>
        </w:rPr>
        <w:t>зерттеуге</w:t>
      </w:r>
      <w:r>
        <w:rPr>
          <w:spacing w:val="12"/>
        </w:rPr>
        <w:t xml:space="preserve"> </w:t>
      </w:r>
      <w:r>
        <w:t>қатысу</w:t>
      </w:r>
      <w:r>
        <w:rPr>
          <w:spacing w:val="-4"/>
        </w:rPr>
        <w:t xml:space="preserve"> </w:t>
      </w:r>
      <w:r>
        <w:t>мүмкіндіктерін</w:t>
      </w:r>
      <w:r>
        <w:rPr>
          <w:spacing w:val="-18"/>
        </w:rPr>
        <w:t xml:space="preserve"> </w:t>
      </w:r>
      <w:r>
        <w:t>түсіндіреді.</w:t>
      </w:r>
    </w:p>
    <w:p w14:paraId="7E80C630" w14:textId="77777777" w:rsidR="001D0AF4" w:rsidRDefault="00000000">
      <w:pPr>
        <w:pStyle w:val="a3"/>
        <w:spacing w:line="320" w:lineRule="exact"/>
        <w:ind w:left="775"/>
      </w:pPr>
      <w:r>
        <w:t>Семинар</w:t>
      </w:r>
      <w:r>
        <w:rPr>
          <w:spacing w:val="32"/>
        </w:rPr>
        <w:t xml:space="preserve"> </w:t>
      </w:r>
      <w:r>
        <w:t>сабақтары</w:t>
      </w:r>
      <w:r>
        <w:rPr>
          <w:spacing w:val="29"/>
        </w:rPr>
        <w:t xml:space="preserve"> </w:t>
      </w:r>
      <w:r>
        <w:t>дәріс</w:t>
      </w:r>
      <w:r>
        <w:rPr>
          <w:spacing w:val="31"/>
        </w:rPr>
        <w:t xml:space="preserve"> </w:t>
      </w:r>
      <w:r>
        <w:t>сабақтарымен</w:t>
      </w:r>
      <w:r>
        <w:rPr>
          <w:spacing w:val="32"/>
        </w:rPr>
        <w:t xml:space="preserve"> </w:t>
      </w:r>
      <w:r>
        <w:t>тығыз</w:t>
      </w:r>
      <w:r>
        <w:rPr>
          <w:spacing w:val="28"/>
        </w:rPr>
        <w:t xml:space="preserve"> </w:t>
      </w:r>
      <w:r>
        <w:t>байланысты,</w:t>
      </w:r>
      <w:r>
        <w:rPr>
          <w:spacing w:val="31"/>
        </w:rPr>
        <w:t xml:space="preserve"> </w:t>
      </w:r>
      <w:r>
        <w:t>дегенмен</w:t>
      </w:r>
    </w:p>
    <w:p w14:paraId="2D402749" w14:textId="77777777" w:rsidR="001D0AF4" w:rsidRDefault="00000000">
      <w:pPr>
        <w:pStyle w:val="a3"/>
        <w:tabs>
          <w:tab w:val="left" w:pos="794"/>
          <w:tab w:val="left" w:pos="2342"/>
          <w:tab w:val="left" w:pos="3069"/>
          <w:tab w:val="left" w:pos="4672"/>
          <w:tab w:val="left" w:pos="5596"/>
          <w:tab w:val="left" w:pos="7118"/>
          <w:tab w:val="left" w:pos="7579"/>
        </w:tabs>
        <w:spacing w:line="320" w:lineRule="exact"/>
        <w:ind w:left="214"/>
      </w:pPr>
      <w:r>
        <w:t>де</w:t>
      </w:r>
      <w:r>
        <w:tab/>
      </w:r>
      <w:r>
        <w:rPr>
          <w:spacing w:val="-4"/>
        </w:rPr>
        <w:t>семинардңы</w:t>
      </w:r>
      <w:r>
        <w:rPr>
          <w:spacing w:val="-4"/>
        </w:rPr>
        <w:tab/>
      </w:r>
      <w:r>
        <w:t>оқу</w:t>
      </w:r>
      <w:r>
        <w:tab/>
        <w:t>материалы</w:t>
      </w:r>
      <w:r>
        <w:tab/>
        <w:t>дәріс</w:t>
      </w:r>
      <w:r>
        <w:tab/>
        <w:t>материалы</w:t>
      </w:r>
      <w:r>
        <w:tab/>
        <w:t>ң</w:t>
      </w:r>
      <w:r>
        <w:tab/>
        <w:t>қайталамайды.</w:t>
      </w:r>
    </w:p>
    <w:p w14:paraId="112FDB23" w14:textId="77777777" w:rsidR="001D0AF4" w:rsidRDefault="00000000">
      <w:pPr>
        <w:pStyle w:val="a3"/>
        <w:tabs>
          <w:tab w:val="left" w:pos="1550"/>
          <w:tab w:val="left" w:pos="3189"/>
          <w:tab w:val="left" w:pos="4700"/>
          <w:tab w:val="left" w:pos="5984"/>
          <w:tab w:val="left" w:pos="6891"/>
          <w:tab w:val="left" w:pos="8556"/>
        </w:tabs>
        <w:spacing w:before="2"/>
        <w:ind w:left="214" w:right="215"/>
      </w:pPr>
      <w:r>
        <w:t>Оқытушының</w:t>
      </w:r>
      <w:r>
        <w:rPr>
          <w:spacing w:val="50"/>
        </w:rPr>
        <w:t xml:space="preserve"> </w:t>
      </w:r>
      <w:r>
        <w:t>жетекшілік</w:t>
      </w:r>
      <w:r>
        <w:rPr>
          <w:spacing w:val="50"/>
        </w:rPr>
        <w:t xml:space="preserve"> </w:t>
      </w:r>
      <w:r>
        <w:t>рөлі</w:t>
      </w:r>
      <w:r>
        <w:rPr>
          <w:spacing w:val="48"/>
        </w:rPr>
        <w:t xml:space="preserve"> </w:t>
      </w:r>
      <w:r>
        <w:t>оқу</w:t>
      </w:r>
      <w:r>
        <w:rPr>
          <w:spacing w:val="46"/>
        </w:rPr>
        <w:t xml:space="preserve"> </w:t>
      </w:r>
      <w:r>
        <w:t>жұмысын</w:t>
      </w:r>
      <w:r>
        <w:rPr>
          <w:spacing w:val="50"/>
        </w:rPr>
        <w:t xml:space="preserve"> </w:t>
      </w:r>
      <w:r>
        <w:t>тиянақты</w:t>
      </w:r>
      <w:r>
        <w:rPr>
          <w:spacing w:val="50"/>
        </w:rPr>
        <w:t xml:space="preserve"> </w:t>
      </w:r>
      <w:r>
        <w:t>жоспарлаудан,</w:t>
      </w:r>
      <w:r>
        <w:rPr>
          <w:spacing w:val="-56"/>
        </w:rPr>
        <w:t xml:space="preserve"> </w:t>
      </w:r>
      <w:r>
        <w:t>маңызды</w:t>
      </w:r>
      <w:r>
        <w:tab/>
        <w:t>сұрақтарды</w:t>
      </w:r>
      <w:r>
        <w:tab/>
        <w:t>семинарда</w:t>
      </w:r>
      <w:r>
        <w:tab/>
        <w:t>талдауға</w:t>
      </w:r>
      <w:r>
        <w:tab/>
        <w:t>бөліп</w:t>
      </w:r>
      <w:r>
        <w:tab/>
        <w:t>шығарудан,</w:t>
      </w:r>
      <w:r>
        <w:tab/>
        <w:t>дербес</w:t>
      </w:r>
      <w:r>
        <w:rPr>
          <w:spacing w:val="-56"/>
        </w:rPr>
        <w:t xml:space="preserve"> </w:t>
      </w:r>
      <w:r>
        <w:t>дайындалу</w:t>
      </w:r>
      <w:r>
        <w:rPr>
          <w:spacing w:val="-1"/>
        </w:rPr>
        <w:t xml:space="preserve"> </w:t>
      </w:r>
      <w:r>
        <w:t>үшін</w:t>
      </w:r>
      <w:r>
        <w:rPr>
          <w:spacing w:val="17"/>
        </w:rPr>
        <w:t xml:space="preserve"> </w:t>
      </w:r>
      <w:r>
        <w:t>әдебиеттерді</w:t>
      </w:r>
      <w:r>
        <w:rPr>
          <w:spacing w:val="17"/>
        </w:rPr>
        <w:t xml:space="preserve"> </w:t>
      </w:r>
      <w:r>
        <w:t>таңдаудан,</w:t>
      </w:r>
      <w:r>
        <w:rPr>
          <w:spacing w:val="15"/>
        </w:rPr>
        <w:t xml:space="preserve"> </w:t>
      </w:r>
      <w:r>
        <w:t>талқылау</w:t>
      </w:r>
      <w:r>
        <w:rPr>
          <w:spacing w:val="12"/>
        </w:rPr>
        <w:t xml:space="preserve"> </w:t>
      </w:r>
      <w:r>
        <w:t>үдерісіне</w:t>
      </w:r>
      <w:r>
        <w:rPr>
          <w:spacing w:val="16"/>
        </w:rPr>
        <w:t xml:space="preserve"> </w:t>
      </w:r>
      <w:r>
        <w:t>басшылық</w:t>
      </w:r>
      <w:r>
        <w:rPr>
          <w:spacing w:val="1"/>
        </w:rPr>
        <w:t xml:space="preserve"> </w:t>
      </w:r>
      <w:r>
        <w:t>жасаудан көрінеді.</w:t>
      </w:r>
    </w:p>
    <w:p w14:paraId="73F6895B" w14:textId="77777777" w:rsidR="001D0AF4" w:rsidRDefault="00000000">
      <w:pPr>
        <w:pStyle w:val="a3"/>
        <w:spacing w:before="3" w:line="319" w:lineRule="exact"/>
        <w:ind w:left="775"/>
        <w:jc w:val="both"/>
      </w:pPr>
      <w:r>
        <w:t>Жүргізу</w:t>
      </w:r>
      <w:r>
        <w:rPr>
          <w:spacing w:val="-6"/>
        </w:rPr>
        <w:t xml:space="preserve"> </w:t>
      </w:r>
      <w:r>
        <w:t>әдісіне</w:t>
      </w:r>
      <w:r>
        <w:rPr>
          <w:spacing w:val="-1"/>
        </w:rPr>
        <w:t xml:space="preserve"> </w:t>
      </w:r>
      <w:r>
        <w:t>байланысты семинар</w:t>
      </w:r>
      <w:r>
        <w:rPr>
          <w:spacing w:val="-2"/>
        </w:rPr>
        <w:t xml:space="preserve"> </w:t>
      </w:r>
      <w:r>
        <w:t>келесі түрлерге</w:t>
      </w:r>
      <w:r>
        <w:rPr>
          <w:spacing w:val="-1"/>
        </w:rPr>
        <w:t xml:space="preserve"> </w:t>
      </w:r>
      <w:r>
        <w:t>бөлінеді.</w:t>
      </w:r>
    </w:p>
    <w:p w14:paraId="54005860" w14:textId="77777777" w:rsidR="001D0AF4" w:rsidRDefault="00000000">
      <w:pPr>
        <w:pStyle w:val="a3"/>
        <w:ind w:left="214" w:right="212" w:firstLine="561"/>
        <w:jc w:val="both"/>
      </w:pPr>
      <w:r>
        <w:rPr>
          <w:b/>
        </w:rPr>
        <w:t xml:space="preserve">Семинар-сұхбат </w:t>
      </w:r>
      <w:r>
        <w:t>семинар жоспарындағы барлық сұрақтар бойынша</w:t>
      </w:r>
      <w:r>
        <w:rPr>
          <w:spacing w:val="1"/>
        </w:rPr>
        <w:t xml:space="preserve"> </w:t>
      </w:r>
      <w:r>
        <w:t>бүкіл</w:t>
      </w:r>
      <w:r>
        <w:rPr>
          <w:spacing w:val="1"/>
        </w:rPr>
        <w:t xml:space="preserve"> </w:t>
      </w:r>
      <w:r>
        <w:t>студенттердің</w:t>
      </w:r>
      <w:r>
        <w:rPr>
          <w:spacing w:val="1"/>
        </w:rPr>
        <w:t xml:space="preserve"> </w:t>
      </w:r>
      <w:r>
        <w:t>сабаққа</w:t>
      </w:r>
      <w:r>
        <w:rPr>
          <w:spacing w:val="1"/>
        </w:rPr>
        <w:t xml:space="preserve"> </w:t>
      </w:r>
      <w:r>
        <w:t>дайындалуын</w:t>
      </w:r>
      <w:r>
        <w:rPr>
          <w:spacing w:val="1"/>
        </w:rPr>
        <w:t xml:space="preserve"> </w:t>
      </w:r>
      <w:r>
        <w:t>білдіріп,</w:t>
      </w:r>
      <w:r>
        <w:rPr>
          <w:spacing w:val="1"/>
        </w:rPr>
        <w:t xml:space="preserve"> </w:t>
      </w:r>
      <w:r>
        <w:t>тақырыпты</w:t>
      </w:r>
      <w:r>
        <w:rPr>
          <w:spacing w:val="1"/>
        </w:rPr>
        <w:t xml:space="preserve"> </w:t>
      </w:r>
      <w:r>
        <w:t>белсенді</w:t>
      </w:r>
      <w:r>
        <w:rPr>
          <w:spacing w:val="-56"/>
        </w:rPr>
        <w:t xml:space="preserve"> </w:t>
      </w:r>
      <w:r>
        <w:t>талқылауға</w:t>
      </w:r>
      <w:r>
        <w:rPr>
          <w:spacing w:val="1"/>
        </w:rPr>
        <w:t xml:space="preserve"> </w:t>
      </w:r>
      <w:r>
        <w:t>студенттердің</w:t>
      </w:r>
      <w:r>
        <w:rPr>
          <w:spacing w:val="1"/>
        </w:rPr>
        <w:t xml:space="preserve"> </w:t>
      </w:r>
      <w:r>
        <w:t>елеулі</w:t>
      </w:r>
      <w:r>
        <w:rPr>
          <w:spacing w:val="1"/>
        </w:rPr>
        <w:t xml:space="preserve"> </w:t>
      </w:r>
      <w:r>
        <w:t>бөлігінің</w:t>
      </w:r>
      <w:r>
        <w:rPr>
          <w:spacing w:val="1"/>
        </w:rPr>
        <w:t xml:space="preserve"> </w:t>
      </w:r>
      <w:r>
        <w:t>тартылуын</w:t>
      </w:r>
      <w:r>
        <w:rPr>
          <w:spacing w:val="1"/>
        </w:rPr>
        <w:t xml:space="preserve"> </w:t>
      </w:r>
      <w:r>
        <w:t>білдіреді.</w:t>
      </w:r>
      <w:r>
        <w:rPr>
          <w:spacing w:val="1"/>
        </w:rPr>
        <w:t xml:space="preserve"> </w:t>
      </w:r>
      <w:r>
        <w:t>Оқытушының</w:t>
      </w:r>
      <w:r>
        <w:rPr>
          <w:spacing w:val="29"/>
        </w:rPr>
        <w:t xml:space="preserve"> </w:t>
      </w:r>
      <w:r>
        <w:t>қысқаша</w:t>
      </w:r>
      <w:r>
        <w:rPr>
          <w:spacing w:val="28"/>
        </w:rPr>
        <w:t xml:space="preserve"> </w:t>
      </w:r>
      <w:r>
        <w:t>баяндамасынан</w:t>
      </w:r>
      <w:r>
        <w:rPr>
          <w:spacing w:val="28"/>
        </w:rPr>
        <w:t xml:space="preserve"> </w:t>
      </w:r>
      <w:r>
        <w:t>кейін,</w:t>
      </w:r>
      <w:r>
        <w:rPr>
          <w:spacing w:val="29"/>
        </w:rPr>
        <w:t xml:space="preserve"> </w:t>
      </w:r>
      <w:r>
        <w:t>жоспардағы</w:t>
      </w:r>
      <w:r>
        <w:rPr>
          <w:spacing w:val="27"/>
        </w:rPr>
        <w:t xml:space="preserve"> </w:t>
      </w:r>
      <w:r>
        <w:t>нақты</w:t>
      </w:r>
      <w:r>
        <w:rPr>
          <w:spacing w:val="29"/>
        </w:rPr>
        <w:t xml:space="preserve"> </w:t>
      </w:r>
      <w:r>
        <w:t>сұрақтар</w:t>
      </w:r>
    </w:p>
    <w:p w14:paraId="2C4B3F81" w14:textId="77777777" w:rsidR="001D0AF4" w:rsidRDefault="00000000">
      <w:pPr>
        <w:pStyle w:val="a3"/>
        <w:tabs>
          <w:tab w:val="left" w:pos="1529"/>
          <w:tab w:val="left" w:pos="2709"/>
          <w:tab w:val="left" w:pos="5064"/>
          <w:tab w:val="left" w:pos="6130"/>
          <w:tab w:val="left" w:pos="8080"/>
        </w:tabs>
        <w:spacing w:line="320" w:lineRule="exact"/>
        <w:ind w:left="214"/>
      </w:pPr>
      <w:r>
        <w:rPr>
          <w:spacing w:val="1"/>
        </w:rPr>
        <w:t>б</w:t>
      </w:r>
      <w:r>
        <w:rPr>
          <w:spacing w:val="-2"/>
        </w:rPr>
        <w:t>о</w:t>
      </w:r>
      <w:r>
        <w:t>й</w:t>
      </w:r>
      <w:r>
        <w:rPr>
          <w:spacing w:val="-2"/>
        </w:rPr>
        <w:t>ы</w:t>
      </w:r>
      <w:r>
        <w:t>н</w:t>
      </w:r>
      <w:r>
        <w:rPr>
          <w:spacing w:val="-1"/>
        </w:rPr>
        <w:t>ш</w:t>
      </w:r>
      <w:r>
        <w:t>а</w:t>
      </w:r>
      <w:r>
        <w:tab/>
      </w:r>
      <w:r>
        <w:rPr>
          <w:spacing w:val="1"/>
        </w:rPr>
        <w:t>б</w:t>
      </w:r>
      <w:r>
        <w:rPr>
          <w:spacing w:val="-2"/>
        </w:rPr>
        <w:t>і</w:t>
      </w:r>
      <w:r>
        <w:rPr>
          <w:spacing w:val="1"/>
        </w:rPr>
        <w:t>р</w:t>
      </w:r>
      <w:r>
        <w:rPr>
          <w:spacing w:val="-2"/>
        </w:rPr>
        <w:t>н</w:t>
      </w:r>
      <w:r>
        <w:t>е</w:t>
      </w:r>
      <w:r>
        <w:rPr>
          <w:spacing w:val="-1"/>
        </w:rPr>
        <w:t>ш</w:t>
      </w:r>
      <w:r>
        <w:t>е</w:t>
      </w:r>
      <w:r>
        <w:tab/>
        <w:t>с</w:t>
      </w:r>
      <w:r>
        <w:rPr>
          <w:spacing w:val="-1"/>
        </w:rPr>
        <w:t>т</w:t>
      </w:r>
      <w:r>
        <w:rPr>
          <w:spacing w:val="-4"/>
        </w:rPr>
        <w:t>у</w:t>
      </w:r>
      <w:r>
        <w:rPr>
          <w:spacing w:val="1"/>
        </w:rPr>
        <w:t>д</w:t>
      </w:r>
      <w:r>
        <w:t>ен</w:t>
      </w:r>
      <w:r>
        <w:rPr>
          <w:spacing w:val="-1"/>
        </w:rPr>
        <w:t>тт</w:t>
      </w:r>
      <w:r>
        <w:rPr>
          <w:spacing w:val="-3"/>
        </w:rPr>
        <w:t>е</w:t>
      </w:r>
      <w:r>
        <w:rPr>
          <w:spacing w:val="-30"/>
        </w:rPr>
        <w:t>р</w:t>
      </w:r>
      <w:r>
        <w:rPr>
          <w:spacing w:val="-56"/>
        </w:rPr>
        <w:t>ң</w:t>
      </w:r>
      <w:r>
        <w:rPr>
          <w:spacing w:val="-2"/>
        </w:rPr>
        <w:t>д</w:t>
      </w:r>
      <w:r>
        <w:t xml:space="preserve">і </w:t>
      </w:r>
      <w:r>
        <w:rPr>
          <w:spacing w:val="-35"/>
        </w:rPr>
        <w:t xml:space="preserve"> </w:t>
      </w:r>
      <w:r>
        <w:rPr>
          <w:spacing w:val="-2"/>
        </w:rPr>
        <w:t>ж</w:t>
      </w:r>
      <w:r>
        <w:rPr>
          <w:spacing w:val="-3"/>
        </w:rPr>
        <w:t>а</w:t>
      </w:r>
      <w:r>
        <w:t>н</w:t>
      </w:r>
      <w:r>
        <w:tab/>
        <w:t>-жақ</w:t>
      </w:r>
      <w:r>
        <w:rPr>
          <w:spacing w:val="-1"/>
        </w:rPr>
        <w:t>т</w:t>
      </w:r>
      <w:r>
        <w:t>ы</w:t>
      </w:r>
      <w:r>
        <w:tab/>
      </w:r>
      <w:r>
        <w:rPr>
          <w:spacing w:val="-1"/>
        </w:rPr>
        <w:t>м</w:t>
      </w:r>
      <w:r>
        <w:t>ә</w:t>
      </w:r>
      <w:r>
        <w:rPr>
          <w:spacing w:val="-1"/>
        </w:rPr>
        <w:t>л</w:t>
      </w:r>
      <w:r>
        <w:rPr>
          <w:spacing w:val="-2"/>
        </w:rPr>
        <w:t>і</w:t>
      </w:r>
      <w:r>
        <w:rPr>
          <w:spacing w:val="-1"/>
        </w:rPr>
        <w:t>м</w:t>
      </w:r>
      <w:r>
        <w:rPr>
          <w:spacing w:val="1"/>
        </w:rPr>
        <w:t>д</w:t>
      </w:r>
      <w:r>
        <w:rPr>
          <w:spacing w:val="-3"/>
        </w:rPr>
        <w:t>ем</w:t>
      </w:r>
      <w:r>
        <w:t>е</w:t>
      </w:r>
      <w:r>
        <w:rPr>
          <w:spacing w:val="-1"/>
        </w:rPr>
        <w:t>л</w:t>
      </w:r>
      <w:r>
        <w:t>е</w:t>
      </w:r>
      <w:r>
        <w:rPr>
          <w:spacing w:val="1"/>
        </w:rPr>
        <w:t>р</w:t>
      </w:r>
      <w:r>
        <w:t>і</w:t>
      </w:r>
      <w:r>
        <w:tab/>
      </w:r>
      <w:r>
        <w:rPr>
          <w:spacing w:val="-3"/>
        </w:rPr>
        <w:t>т</w:t>
      </w:r>
      <w:r>
        <w:t>ы</w:t>
      </w:r>
      <w:r>
        <w:rPr>
          <w:spacing w:val="-2"/>
        </w:rPr>
        <w:t>ң</w:t>
      </w:r>
      <w:r>
        <w:rPr>
          <w:spacing w:val="1"/>
        </w:rPr>
        <w:t>д</w:t>
      </w:r>
      <w:r>
        <w:t>а</w:t>
      </w:r>
      <w:r>
        <w:rPr>
          <w:spacing w:val="-1"/>
        </w:rPr>
        <w:t>л</w:t>
      </w:r>
      <w:r>
        <w:rPr>
          <w:spacing w:val="-2"/>
        </w:rPr>
        <w:t>ы</w:t>
      </w:r>
      <w:r>
        <w:t>п,</w:t>
      </w:r>
    </w:p>
    <w:p w14:paraId="5DD00F87" w14:textId="77777777" w:rsidR="001D0AF4" w:rsidRDefault="00000000">
      <w:pPr>
        <w:pStyle w:val="a3"/>
        <w:ind w:left="214" w:right="149"/>
      </w:pPr>
      <w:r>
        <w:t>басқа</w:t>
      </w:r>
      <w:r>
        <w:rPr>
          <w:spacing w:val="27"/>
        </w:rPr>
        <w:t xml:space="preserve"> </w:t>
      </w:r>
      <w:r>
        <w:t>студенттердің</w:t>
      </w:r>
      <w:r>
        <w:rPr>
          <w:spacing w:val="28"/>
        </w:rPr>
        <w:t xml:space="preserve"> </w:t>
      </w:r>
      <w:r>
        <w:t>жауаптарымен</w:t>
      </w:r>
      <w:r>
        <w:rPr>
          <w:spacing w:val="28"/>
        </w:rPr>
        <w:t xml:space="preserve"> </w:t>
      </w:r>
      <w:r>
        <w:t>толықтырылады,</w:t>
      </w:r>
      <w:r>
        <w:rPr>
          <w:spacing w:val="25"/>
        </w:rPr>
        <w:t xml:space="preserve"> </w:t>
      </w:r>
      <w:r>
        <w:t>соңынан</w:t>
      </w:r>
      <w:r>
        <w:rPr>
          <w:spacing w:val="28"/>
        </w:rPr>
        <w:t xml:space="preserve"> </w:t>
      </w:r>
      <w:r>
        <w:t>оқытушы</w:t>
      </w:r>
      <w:r>
        <w:rPr>
          <w:spacing w:val="-56"/>
        </w:rPr>
        <w:t xml:space="preserve"> </w:t>
      </w:r>
      <w:r>
        <w:t>қорытындылайды.</w:t>
      </w:r>
    </w:p>
    <w:p w14:paraId="11F09BD1" w14:textId="77777777" w:rsidR="001D0AF4" w:rsidRDefault="001D0AF4">
      <w:pPr>
        <w:sectPr w:rsidR="001D0AF4">
          <w:headerReference w:type="default" r:id="rId13"/>
          <w:footerReference w:type="default" r:id="rId14"/>
          <w:pgSz w:w="11920" w:h="16850"/>
          <w:pgMar w:top="1020" w:right="740" w:bottom="280" w:left="1600" w:header="713" w:footer="0" w:gutter="0"/>
          <w:cols w:space="720"/>
        </w:sectPr>
      </w:pPr>
    </w:p>
    <w:p w14:paraId="5696585F" w14:textId="77777777" w:rsidR="001D0AF4" w:rsidRDefault="00000000">
      <w:pPr>
        <w:pStyle w:val="a3"/>
        <w:tabs>
          <w:tab w:val="left" w:pos="1255"/>
          <w:tab w:val="left" w:pos="1944"/>
          <w:tab w:val="left" w:pos="2975"/>
          <w:tab w:val="left" w:pos="3317"/>
          <w:tab w:val="left" w:pos="3479"/>
          <w:tab w:val="left" w:pos="4422"/>
          <w:tab w:val="left" w:pos="4454"/>
          <w:tab w:val="left" w:pos="4810"/>
          <w:tab w:val="left" w:pos="5529"/>
          <w:tab w:val="left" w:pos="5784"/>
          <w:tab w:val="left" w:pos="5952"/>
          <w:tab w:val="left" w:pos="6856"/>
          <w:tab w:val="left" w:pos="7091"/>
          <w:tab w:val="left" w:pos="7821"/>
        </w:tabs>
        <w:spacing w:before="79"/>
        <w:ind w:left="214" w:right="210" w:firstLine="561"/>
      </w:pPr>
      <w:r>
        <w:rPr>
          <w:b/>
        </w:rPr>
        <w:lastRenderedPageBreak/>
        <w:t>Семинар-дискуссия,</w:t>
      </w:r>
      <w:r>
        <w:rPr>
          <w:b/>
          <w:spacing w:val="1"/>
        </w:rPr>
        <w:t xml:space="preserve"> </w:t>
      </w:r>
      <w:r>
        <w:t>немесе</w:t>
      </w:r>
      <w:r>
        <w:rPr>
          <w:spacing w:val="1"/>
        </w:rPr>
        <w:t xml:space="preserve"> </w:t>
      </w:r>
      <w:r>
        <w:t>семинар-диспут қандай</w:t>
      </w:r>
      <w:r>
        <w:rPr>
          <w:spacing w:val="1"/>
        </w:rPr>
        <w:t xml:space="preserve"> </w:t>
      </w:r>
      <w:r>
        <w:t>да</w:t>
      </w:r>
      <w:r>
        <w:rPr>
          <w:spacing w:val="1"/>
        </w:rPr>
        <w:t xml:space="preserve"> </w:t>
      </w:r>
      <w:r>
        <w:t>болмасын</w:t>
      </w:r>
      <w:r>
        <w:rPr>
          <w:spacing w:val="1"/>
        </w:rPr>
        <w:t xml:space="preserve"> </w:t>
      </w:r>
      <w:r>
        <w:t>проблеманы</w:t>
      </w:r>
      <w:r>
        <w:rPr>
          <w:spacing w:val="4"/>
        </w:rPr>
        <w:t xml:space="preserve"> </w:t>
      </w:r>
      <w:r>
        <w:t>ұжымдық</w:t>
      </w:r>
      <w:r>
        <w:tab/>
      </w:r>
      <w:r>
        <w:tab/>
        <w:t>талқылау</w:t>
      </w:r>
      <w:r>
        <w:tab/>
      </w:r>
      <w:r>
        <w:tab/>
        <w:t>және</w:t>
      </w:r>
      <w:r>
        <w:tab/>
      </w:r>
      <w:r>
        <w:tab/>
        <w:t>шешу</w:t>
      </w:r>
      <w:r>
        <w:tab/>
        <w:t>үшін</w:t>
      </w:r>
      <w:r>
        <w:tab/>
        <w:t>семинарға</w:t>
      </w:r>
      <w:r>
        <w:rPr>
          <w:spacing w:val="1"/>
        </w:rPr>
        <w:t xml:space="preserve"> </w:t>
      </w:r>
      <w:r>
        <w:t>қатысушылардың</w:t>
      </w:r>
      <w:r>
        <w:rPr>
          <w:spacing w:val="12"/>
        </w:rPr>
        <w:t xml:space="preserve"> </w:t>
      </w:r>
      <w:r>
        <w:t>диалогтық</w:t>
      </w:r>
      <w:r>
        <w:rPr>
          <w:spacing w:val="11"/>
        </w:rPr>
        <w:t xml:space="preserve"> </w:t>
      </w:r>
      <w:r>
        <w:t>сөйлесу</w:t>
      </w:r>
      <w:r>
        <w:rPr>
          <w:spacing w:val="10"/>
        </w:rPr>
        <w:t xml:space="preserve"> </w:t>
      </w:r>
      <w:r>
        <w:t>мүмкіндігін</w:t>
      </w:r>
      <w:r>
        <w:rPr>
          <w:spacing w:val="11"/>
        </w:rPr>
        <w:t xml:space="preserve"> </w:t>
      </w:r>
      <w:r>
        <w:t>білдіреді.</w:t>
      </w:r>
      <w:r>
        <w:rPr>
          <w:spacing w:val="12"/>
        </w:rPr>
        <w:t xml:space="preserve"> </w:t>
      </w:r>
      <w:r>
        <w:t>Талқылау</w:t>
      </w:r>
      <w:r>
        <w:rPr>
          <w:spacing w:val="10"/>
        </w:rPr>
        <w:t xml:space="preserve"> </w:t>
      </w:r>
      <w:r>
        <w:t>үшін</w:t>
      </w:r>
      <w:r>
        <w:rPr>
          <w:spacing w:val="-56"/>
        </w:rPr>
        <w:t xml:space="preserve"> </w:t>
      </w:r>
      <w:r>
        <w:t>оқытылатын</w:t>
      </w:r>
      <w:r>
        <w:tab/>
        <w:t>пәннің</w:t>
      </w:r>
      <w:r>
        <w:tab/>
        <w:t>ең</w:t>
      </w:r>
      <w:r>
        <w:tab/>
      </w:r>
      <w:r>
        <w:tab/>
        <w:t>өзекті</w:t>
      </w:r>
      <w:r>
        <w:tab/>
        <w:t>мәселелері</w:t>
      </w:r>
      <w:r>
        <w:tab/>
      </w:r>
      <w:r>
        <w:tab/>
        <w:t>таңдалынады.</w:t>
      </w:r>
      <w:r>
        <w:tab/>
        <w:t>Дискуссияға</w:t>
      </w:r>
      <w:r>
        <w:rPr>
          <w:spacing w:val="-56"/>
        </w:rPr>
        <w:t xml:space="preserve"> </w:t>
      </w:r>
      <w:r>
        <w:t>қатысушылар</w:t>
      </w:r>
      <w:r>
        <w:rPr>
          <w:spacing w:val="58"/>
        </w:rPr>
        <w:t xml:space="preserve"> </w:t>
      </w:r>
      <w:r>
        <w:t>өз</w:t>
      </w:r>
      <w:r>
        <w:rPr>
          <w:spacing w:val="58"/>
        </w:rPr>
        <w:t xml:space="preserve"> </w:t>
      </w:r>
      <w:r>
        <w:t>ойларын</w:t>
      </w:r>
      <w:r>
        <w:rPr>
          <w:spacing w:val="60"/>
        </w:rPr>
        <w:t xml:space="preserve"> </w:t>
      </w:r>
      <w:r>
        <w:t>нақты</w:t>
      </w:r>
      <w:r>
        <w:rPr>
          <w:spacing w:val="59"/>
        </w:rPr>
        <w:t xml:space="preserve"> </w:t>
      </w:r>
      <w:r>
        <w:t>құруға,</w:t>
      </w:r>
      <w:r>
        <w:rPr>
          <w:spacing w:val="60"/>
        </w:rPr>
        <w:t xml:space="preserve"> </w:t>
      </w:r>
      <w:r>
        <w:t>өз</w:t>
      </w:r>
      <w:r>
        <w:rPr>
          <w:spacing w:val="60"/>
        </w:rPr>
        <w:t xml:space="preserve"> </w:t>
      </w:r>
      <w:r>
        <w:t>пікірлерін</w:t>
      </w:r>
      <w:r>
        <w:rPr>
          <w:spacing w:val="59"/>
        </w:rPr>
        <w:t xml:space="preserve"> </w:t>
      </w:r>
      <w:r>
        <w:t>ұстап</w:t>
      </w:r>
      <w:r>
        <w:rPr>
          <w:spacing w:val="60"/>
        </w:rPr>
        <w:t xml:space="preserve"> </w:t>
      </w:r>
      <w:r>
        <w:t>тұруға,</w:t>
      </w:r>
      <w:r>
        <w:rPr>
          <w:spacing w:val="60"/>
        </w:rPr>
        <w:t xml:space="preserve"> </w:t>
      </w:r>
      <w:r>
        <w:t>сын</w:t>
      </w:r>
      <w:r>
        <w:rPr>
          <w:spacing w:val="-56"/>
        </w:rPr>
        <w:t xml:space="preserve"> </w:t>
      </w:r>
      <w:r>
        <w:t>пікірлерге</w:t>
      </w:r>
      <w:r>
        <w:rPr>
          <w:spacing w:val="12"/>
        </w:rPr>
        <w:t xml:space="preserve"> </w:t>
      </w:r>
      <w:r>
        <w:t>дәлелді</w:t>
      </w:r>
      <w:r>
        <w:rPr>
          <w:spacing w:val="15"/>
        </w:rPr>
        <w:t xml:space="preserve"> </w:t>
      </w:r>
      <w:r>
        <w:t>түрде</w:t>
      </w:r>
      <w:r>
        <w:rPr>
          <w:spacing w:val="13"/>
        </w:rPr>
        <w:t xml:space="preserve"> </w:t>
      </w:r>
      <w:r>
        <w:t>қарсы</w:t>
      </w:r>
      <w:r>
        <w:rPr>
          <w:spacing w:val="15"/>
        </w:rPr>
        <w:t xml:space="preserve"> </w:t>
      </w:r>
      <w:r>
        <w:t>тұруға</w:t>
      </w:r>
      <w:r>
        <w:rPr>
          <w:spacing w:val="13"/>
        </w:rPr>
        <w:t xml:space="preserve"> </w:t>
      </w:r>
      <w:r>
        <w:t>үйренеді.</w:t>
      </w:r>
      <w:r>
        <w:rPr>
          <w:spacing w:val="11"/>
        </w:rPr>
        <w:t xml:space="preserve"> </w:t>
      </w:r>
      <w:r>
        <w:t>Семинар</w:t>
      </w:r>
      <w:r>
        <w:rPr>
          <w:spacing w:val="13"/>
        </w:rPr>
        <w:t xml:space="preserve"> </w:t>
      </w:r>
      <w:r>
        <w:t>сабақтарының</w:t>
      </w:r>
      <w:r>
        <w:rPr>
          <w:spacing w:val="15"/>
        </w:rPr>
        <w:t xml:space="preserve"> </w:t>
      </w:r>
      <w:r>
        <w:t>ең</w:t>
      </w:r>
      <w:r>
        <w:rPr>
          <w:spacing w:val="-56"/>
        </w:rPr>
        <w:t xml:space="preserve"> </w:t>
      </w:r>
      <w:r>
        <w:rPr>
          <w:spacing w:val="-1"/>
        </w:rPr>
        <w:t>т</w:t>
      </w:r>
      <w:r>
        <w:t>и</w:t>
      </w:r>
      <w:r>
        <w:rPr>
          <w:spacing w:val="1"/>
        </w:rPr>
        <w:t>і</w:t>
      </w:r>
      <w:r>
        <w:rPr>
          <w:spacing w:val="-3"/>
        </w:rPr>
        <w:t>м</w:t>
      </w:r>
      <w:r>
        <w:rPr>
          <w:spacing w:val="-2"/>
        </w:rPr>
        <w:t>д</w:t>
      </w:r>
      <w:r>
        <w:t>і</w:t>
      </w:r>
      <w:r>
        <w:tab/>
        <w:t>н</w:t>
      </w:r>
      <w:r>
        <w:rPr>
          <w:spacing w:val="-2"/>
        </w:rPr>
        <w:t>ы</w:t>
      </w:r>
      <w:r>
        <w:t>са</w:t>
      </w:r>
      <w:r>
        <w:rPr>
          <w:spacing w:val="-2"/>
        </w:rPr>
        <w:t>н</w:t>
      </w:r>
      <w:r>
        <w:rPr>
          <w:spacing w:val="-56"/>
        </w:rPr>
        <w:t>ы</w:t>
      </w:r>
      <w:r>
        <w:rPr>
          <w:spacing w:val="-2"/>
        </w:rPr>
        <w:t>қ</w:t>
      </w:r>
      <w:r>
        <w:t>а</w:t>
      </w:r>
      <w:r>
        <w:rPr>
          <w:spacing w:val="-1"/>
        </w:rPr>
        <w:t>т</w:t>
      </w:r>
      <w:r>
        <w:t>ыс</w:t>
      </w:r>
      <w:r>
        <w:rPr>
          <w:spacing w:val="-4"/>
        </w:rPr>
        <w:t>у</w:t>
      </w:r>
      <w:r>
        <w:rPr>
          <w:spacing w:val="-1"/>
        </w:rPr>
        <w:t>ш</w:t>
      </w:r>
      <w:r>
        <w:t>ы</w:t>
      </w:r>
      <w:r>
        <w:rPr>
          <w:spacing w:val="-1"/>
        </w:rPr>
        <w:t>л</w:t>
      </w:r>
      <w:r>
        <w:t>а</w:t>
      </w:r>
      <w:r>
        <w:rPr>
          <w:spacing w:val="-2"/>
        </w:rPr>
        <w:t>р</w:t>
      </w:r>
      <w:r>
        <w:rPr>
          <w:spacing w:val="1"/>
        </w:rPr>
        <w:t>д</w:t>
      </w:r>
      <w:r>
        <w:rPr>
          <w:spacing w:val="-2"/>
        </w:rPr>
        <w:t>ы</w:t>
      </w:r>
      <w:r>
        <w:t>ң</w:t>
      </w:r>
      <w:r>
        <w:tab/>
      </w:r>
      <w:r>
        <w:tab/>
      </w:r>
      <w:r>
        <w:rPr>
          <w:spacing w:val="-3"/>
        </w:rPr>
        <w:t>с</w:t>
      </w:r>
      <w:r>
        <w:t>әйк</w:t>
      </w:r>
      <w:r>
        <w:rPr>
          <w:spacing w:val="-3"/>
        </w:rPr>
        <w:t>е</w:t>
      </w:r>
      <w:r>
        <w:t>с</w:t>
      </w:r>
      <w:r>
        <w:tab/>
      </w:r>
      <w:r>
        <w:rPr>
          <w:spacing w:val="-2"/>
        </w:rPr>
        <w:t>о</w:t>
      </w:r>
      <w:r>
        <w:rPr>
          <w:spacing w:val="1"/>
        </w:rPr>
        <w:t>р</w:t>
      </w:r>
      <w:r>
        <w:t>на</w:t>
      </w:r>
      <w:r>
        <w:rPr>
          <w:spacing w:val="-1"/>
        </w:rPr>
        <w:t>л</w:t>
      </w:r>
      <w:r>
        <w:rPr>
          <w:spacing w:val="-3"/>
        </w:rPr>
        <w:t>а</w:t>
      </w:r>
      <w:r>
        <w:t>с</w:t>
      </w:r>
      <w:r>
        <w:rPr>
          <w:spacing w:val="-4"/>
        </w:rPr>
        <w:t>у</w:t>
      </w:r>
      <w:r>
        <w:t>ы</w:t>
      </w:r>
      <w:r>
        <w:tab/>
      </w:r>
      <w:r>
        <w:tab/>
        <w:t>қа</w:t>
      </w:r>
      <w:r>
        <w:rPr>
          <w:spacing w:val="-1"/>
        </w:rPr>
        <w:t>ғ</w:t>
      </w:r>
      <w:r>
        <w:rPr>
          <w:spacing w:val="-2"/>
        </w:rPr>
        <w:t>и</w:t>
      </w:r>
      <w:r>
        <w:rPr>
          <w:spacing w:val="1"/>
        </w:rPr>
        <w:t>д</w:t>
      </w:r>
      <w:r>
        <w:t>а</w:t>
      </w:r>
      <w:r>
        <w:rPr>
          <w:spacing w:val="-3"/>
        </w:rPr>
        <w:t>с</w:t>
      </w:r>
      <w:r>
        <w:t>ы</w:t>
      </w:r>
      <w:r>
        <w:rPr>
          <w:spacing w:val="-2"/>
        </w:rPr>
        <w:t>н</w:t>
      </w:r>
      <w:r>
        <w:rPr>
          <w:spacing w:val="1"/>
        </w:rPr>
        <w:t>д</w:t>
      </w:r>
      <w:r>
        <w:t>а</w:t>
      </w:r>
      <w:r>
        <w:rPr>
          <w:spacing w:val="-3"/>
        </w:rPr>
        <w:t>ғ</w:t>
      </w:r>
      <w:r>
        <w:t>ы</w:t>
      </w:r>
    </w:p>
    <w:p w14:paraId="60C91E3C" w14:textId="77777777" w:rsidR="001D0AF4" w:rsidRDefault="00000000">
      <w:pPr>
        <w:pStyle w:val="a3"/>
        <w:ind w:left="214" w:right="213"/>
        <w:jc w:val="both"/>
      </w:pPr>
      <w:r>
        <w:t>«дөңгелек</w:t>
      </w:r>
      <w:r>
        <w:rPr>
          <w:spacing w:val="1"/>
        </w:rPr>
        <w:t xml:space="preserve"> </w:t>
      </w:r>
      <w:r>
        <w:t>үстел».</w:t>
      </w:r>
      <w:r>
        <w:rPr>
          <w:spacing w:val="1"/>
        </w:rPr>
        <w:t xml:space="preserve"> </w:t>
      </w:r>
      <w:r>
        <w:t>Осыған</w:t>
      </w:r>
      <w:r>
        <w:rPr>
          <w:spacing w:val="1"/>
        </w:rPr>
        <w:t xml:space="preserve"> </w:t>
      </w:r>
      <w:r>
        <w:t>байланысты</w:t>
      </w:r>
      <w:r>
        <w:rPr>
          <w:spacing w:val="1"/>
        </w:rPr>
        <w:t xml:space="preserve"> </w:t>
      </w:r>
      <w:r>
        <w:t>диалог</w:t>
      </w:r>
      <w:r>
        <w:rPr>
          <w:spacing w:val="1"/>
        </w:rPr>
        <w:t xml:space="preserve"> </w:t>
      </w:r>
      <w:r>
        <w:t>арқылы</w:t>
      </w:r>
      <w:r>
        <w:rPr>
          <w:spacing w:val="1"/>
        </w:rPr>
        <w:t xml:space="preserve"> </w:t>
      </w:r>
      <w:r>
        <w:t>дискуссия</w:t>
      </w:r>
      <w:r>
        <w:rPr>
          <w:spacing w:val="1"/>
        </w:rPr>
        <w:t xml:space="preserve"> </w:t>
      </w:r>
      <w:r>
        <w:t>тақырыбын бірігіп өрбіту үшін, студенттерді қарым-қатынас, өзара әрекет</w:t>
      </w:r>
      <w:r>
        <w:rPr>
          <w:spacing w:val="1"/>
        </w:rPr>
        <w:t xml:space="preserve"> </w:t>
      </w:r>
      <w:r>
        <w:t>мәдениетіне</w:t>
      </w:r>
      <w:r>
        <w:rPr>
          <w:spacing w:val="-2"/>
        </w:rPr>
        <w:t xml:space="preserve"> </w:t>
      </w:r>
      <w:r>
        <w:t>үйрету</w:t>
      </w:r>
      <w:r>
        <w:rPr>
          <w:spacing w:val="-2"/>
        </w:rPr>
        <w:t xml:space="preserve"> </w:t>
      </w:r>
      <w:r>
        <w:t>қажет.</w:t>
      </w:r>
    </w:p>
    <w:p w14:paraId="1E99C8F4" w14:textId="77777777" w:rsidR="001D0AF4" w:rsidRDefault="00000000">
      <w:pPr>
        <w:tabs>
          <w:tab w:val="left" w:pos="2935"/>
          <w:tab w:val="left" w:pos="4295"/>
          <w:tab w:val="left" w:pos="5820"/>
          <w:tab w:val="left" w:pos="8136"/>
        </w:tabs>
        <w:ind w:left="776"/>
        <w:rPr>
          <w:sz w:val="28"/>
          <w:szCs w:val="28"/>
        </w:rPr>
      </w:pPr>
      <w:r>
        <w:rPr>
          <w:b/>
          <w:spacing w:val="-2"/>
          <w:sz w:val="28"/>
          <w:szCs w:val="28"/>
        </w:rPr>
        <w:t>С</w:t>
      </w:r>
      <w:r>
        <w:rPr>
          <w:b/>
          <w:sz w:val="28"/>
          <w:szCs w:val="28"/>
        </w:rPr>
        <w:t>ем</w:t>
      </w:r>
      <w:r>
        <w:rPr>
          <w:b/>
          <w:spacing w:val="-1"/>
          <w:sz w:val="28"/>
          <w:szCs w:val="28"/>
        </w:rPr>
        <w:t>ин</w:t>
      </w:r>
      <w:r>
        <w:rPr>
          <w:b/>
          <w:spacing w:val="1"/>
          <w:sz w:val="28"/>
          <w:szCs w:val="28"/>
        </w:rPr>
        <w:t>а</w:t>
      </w:r>
      <w:r>
        <w:rPr>
          <w:b/>
          <w:spacing w:val="-1"/>
          <w:sz w:val="28"/>
          <w:szCs w:val="28"/>
        </w:rPr>
        <w:t>рды</w:t>
      </w:r>
      <w:r>
        <w:rPr>
          <w:b/>
          <w:sz w:val="28"/>
          <w:szCs w:val="28"/>
        </w:rPr>
        <w:t>ң</w:t>
      </w:r>
      <w:r>
        <w:rPr>
          <w:b/>
          <w:sz w:val="28"/>
          <w:szCs w:val="28"/>
        </w:rPr>
        <w:tab/>
      </w:r>
      <w:r>
        <w:rPr>
          <w:b/>
          <w:spacing w:val="1"/>
          <w:sz w:val="28"/>
          <w:szCs w:val="28"/>
        </w:rPr>
        <w:t>а</w:t>
      </w:r>
      <w:r>
        <w:rPr>
          <w:b/>
          <w:spacing w:val="-4"/>
          <w:sz w:val="28"/>
          <w:szCs w:val="28"/>
        </w:rPr>
        <w:t>р</w:t>
      </w:r>
      <w:r>
        <w:rPr>
          <w:b/>
          <w:spacing w:val="1"/>
          <w:sz w:val="28"/>
          <w:szCs w:val="28"/>
        </w:rPr>
        <w:t>а</w:t>
      </w:r>
      <w:r>
        <w:rPr>
          <w:b/>
          <w:spacing w:val="-2"/>
          <w:sz w:val="28"/>
          <w:szCs w:val="28"/>
        </w:rPr>
        <w:t>л</w:t>
      </w:r>
      <w:r>
        <w:rPr>
          <w:b/>
          <w:spacing w:val="1"/>
          <w:sz w:val="28"/>
          <w:szCs w:val="28"/>
        </w:rPr>
        <w:t>а</w:t>
      </w:r>
      <w:r>
        <w:rPr>
          <w:b/>
          <w:sz w:val="28"/>
          <w:szCs w:val="28"/>
        </w:rPr>
        <w:t>с</w:t>
      </w:r>
      <w:r>
        <w:rPr>
          <w:b/>
          <w:sz w:val="28"/>
          <w:szCs w:val="28"/>
        </w:rPr>
        <w:tab/>
      </w:r>
      <w:r>
        <w:rPr>
          <w:b/>
          <w:spacing w:val="-1"/>
          <w:sz w:val="28"/>
          <w:szCs w:val="28"/>
        </w:rPr>
        <w:t>ны</w:t>
      </w:r>
      <w:r>
        <w:rPr>
          <w:b/>
          <w:spacing w:val="-4"/>
          <w:sz w:val="28"/>
          <w:szCs w:val="28"/>
        </w:rPr>
        <w:t>с</w:t>
      </w:r>
      <w:r>
        <w:rPr>
          <w:b/>
          <w:spacing w:val="1"/>
          <w:sz w:val="28"/>
          <w:szCs w:val="28"/>
        </w:rPr>
        <w:t>а</w:t>
      </w:r>
      <w:r>
        <w:rPr>
          <w:b/>
          <w:spacing w:val="-1"/>
          <w:sz w:val="28"/>
          <w:szCs w:val="28"/>
        </w:rPr>
        <w:t>н</w:t>
      </w:r>
      <w:r>
        <w:rPr>
          <w:b/>
          <w:sz w:val="28"/>
          <w:szCs w:val="28"/>
        </w:rPr>
        <w:t>ы</w:t>
      </w:r>
      <w:r>
        <w:rPr>
          <w:b/>
          <w:sz w:val="28"/>
          <w:szCs w:val="28"/>
        </w:rPr>
        <w:tab/>
      </w:r>
      <w:r>
        <w:rPr>
          <w:spacing w:val="1"/>
          <w:sz w:val="28"/>
          <w:szCs w:val="28"/>
        </w:rPr>
        <w:t>б</w:t>
      </w:r>
      <w:r>
        <w:rPr>
          <w:sz w:val="28"/>
          <w:szCs w:val="28"/>
        </w:rPr>
        <w:t>а</w:t>
      </w:r>
      <w:r>
        <w:rPr>
          <w:spacing w:val="-2"/>
          <w:sz w:val="28"/>
          <w:szCs w:val="28"/>
        </w:rPr>
        <w:t>ян</w:t>
      </w:r>
      <w:r>
        <w:rPr>
          <w:spacing w:val="1"/>
          <w:sz w:val="28"/>
          <w:szCs w:val="28"/>
        </w:rPr>
        <w:t>д</w:t>
      </w:r>
      <w:r>
        <w:rPr>
          <w:sz w:val="28"/>
          <w:szCs w:val="28"/>
        </w:rPr>
        <w:t>а</w:t>
      </w:r>
      <w:r>
        <w:rPr>
          <w:spacing w:val="-1"/>
          <w:sz w:val="28"/>
          <w:szCs w:val="28"/>
        </w:rPr>
        <w:t>м</w:t>
      </w:r>
      <w:r>
        <w:rPr>
          <w:sz w:val="28"/>
          <w:szCs w:val="28"/>
        </w:rPr>
        <w:t>а</w:t>
      </w:r>
      <w:r>
        <w:rPr>
          <w:spacing w:val="-1"/>
          <w:sz w:val="28"/>
          <w:szCs w:val="28"/>
        </w:rPr>
        <w:t>л</w:t>
      </w:r>
      <w:r>
        <w:rPr>
          <w:spacing w:val="-3"/>
          <w:sz w:val="28"/>
          <w:szCs w:val="28"/>
        </w:rPr>
        <w:t>а</w:t>
      </w:r>
      <w:r>
        <w:rPr>
          <w:spacing w:val="1"/>
          <w:sz w:val="28"/>
          <w:szCs w:val="28"/>
        </w:rPr>
        <w:t>р</w:t>
      </w:r>
      <w:r>
        <w:rPr>
          <w:spacing w:val="-2"/>
          <w:sz w:val="28"/>
          <w:szCs w:val="28"/>
        </w:rPr>
        <w:t>д</w:t>
      </w:r>
      <w:r>
        <w:rPr>
          <w:sz w:val="28"/>
          <w:szCs w:val="28"/>
        </w:rPr>
        <w:t>ы</w:t>
      </w:r>
      <w:r>
        <w:rPr>
          <w:sz w:val="28"/>
          <w:szCs w:val="28"/>
        </w:rPr>
        <w:tab/>
      </w:r>
      <w:r>
        <w:rPr>
          <w:spacing w:val="-56"/>
          <w:sz w:val="28"/>
          <w:szCs w:val="28"/>
        </w:rPr>
        <w:t>қ</w:t>
      </w:r>
      <w:r>
        <w:rPr>
          <w:spacing w:val="-20"/>
          <w:sz w:val="28"/>
          <w:szCs w:val="28"/>
        </w:rPr>
        <w:t>т</w:t>
      </w:r>
      <w:r>
        <w:rPr>
          <w:spacing w:val="-56"/>
          <w:sz w:val="28"/>
          <w:szCs w:val="28"/>
        </w:rPr>
        <w:t>ы</w:t>
      </w:r>
      <w:r>
        <w:rPr>
          <w:sz w:val="28"/>
          <w:szCs w:val="28"/>
        </w:rPr>
        <w:t>а</w:t>
      </w:r>
      <w:r>
        <w:rPr>
          <w:spacing w:val="-24"/>
          <w:sz w:val="28"/>
          <w:szCs w:val="28"/>
        </w:rPr>
        <w:t xml:space="preserve"> </w:t>
      </w:r>
      <w:r>
        <w:rPr>
          <w:b/>
          <w:spacing w:val="-1"/>
          <w:w w:val="89"/>
          <w:sz w:val="28"/>
          <w:szCs w:val="28"/>
        </w:rPr>
        <w:t>л</w:t>
      </w:r>
      <w:r>
        <w:rPr>
          <w:sz w:val="28"/>
          <w:szCs w:val="28"/>
        </w:rPr>
        <w:t>а</w:t>
      </w:r>
      <w:r>
        <w:rPr>
          <w:spacing w:val="-4"/>
          <w:sz w:val="28"/>
          <w:szCs w:val="28"/>
        </w:rPr>
        <w:t>у</w:t>
      </w:r>
      <w:r>
        <w:rPr>
          <w:sz w:val="28"/>
          <w:szCs w:val="28"/>
        </w:rPr>
        <w:t>,</w:t>
      </w:r>
    </w:p>
    <w:p w14:paraId="0CBEF45D" w14:textId="77777777" w:rsidR="001D0AF4" w:rsidRDefault="00000000">
      <w:pPr>
        <w:pStyle w:val="a3"/>
        <w:ind w:left="214"/>
        <w:jc w:val="both"/>
      </w:pPr>
      <w:r>
        <w:t>қатысушылардың</w:t>
      </w:r>
      <w:r>
        <w:rPr>
          <w:spacing w:val="-3"/>
        </w:rPr>
        <w:t xml:space="preserve"> </w:t>
      </w:r>
      <w:r>
        <w:t>еркін</w:t>
      </w:r>
      <w:r>
        <w:rPr>
          <w:spacing w:val="-2"/>
        </w:rPr>
        <w:t xml:space="preserve"> </w:t>
      </w:r>
      <w:r>
        <w:t>сөйлеуі,</w:t>
      </w:r>
      <w:r>
        <w:rPr>
          <w:spacing w:val="-3"/>
        </w:rPr>
        <w:t xml:space="preserve"> </w:t>
      </w:r>
      <w:r>
        <w:t>жоспарланған</w:t>
      </w:r>
      <w:r>
        <w:rPr>
          <w:spacing w:val="-4"/>
        </w:rPr>
        <w:t xml:space="preserve"> </w:t>
      </w:r>
      <w:r>
        <w:t>дискуссиялар</w:t>
      </w:r>
      <w:r>
        <w:rPr>
          <w:spacing w:val="-3"/>
        </w:rPr>
        <w:t xml:space="preserve"> </w:t>
      </w:r>
      <w:r>
        <w:t>түрінде</w:t>
      </w:r>
      <w:r>
        <w:rPr>
          <w:spacing w:val="-4"/>
        </w:rPr>
        <w:t xml:space="preserve"> </w:t>
      </w:r>
      <w:r>
        <w:t>өтеді.</w:t>
      </w:r>
    </w:p>
    <w:p w14:paraId="14B13E59" w14:textId="77777777" w:rsidR="001D0AF4" w:rsidRDefault="00000000">
      <w:pPr>
        <w:pStyle w:val="a3"/>
        <w:spacing w:before="2"/>
        <w:ind w:left="214" w:right="205" w:firstLine="561"/>
        <w:jc w:val="both"/>
      </w:pPr>
      <w:r>
        <w:t>Студенттердің</w:t>
      </w:r>
      <w:r>
        <w:rPr>
          <w:spacing w:val="1"/>
        </w:rPr>
        <w:t xml:space="preserve"> </w:t>
      </w:r>
      <w:r>
        <w:t>семинарға</w:t>
      </w:r>
      <w:r>
        <w:rPr>
          <w:spacing w:val="1"/>
        </w:rPr>
        <w:t xml:space="preserve"> </w:t>
      </w:r>
      <w:r>
        <w:t>дайындалуына</w:t>
      </w:r>
      <w:r>
        <w:rPr>
          <w:spacing w:val="1"/>
        </w:rPr>
        <w:t xml:space="preserve"> </w:t>
      </w:r>
      <w:r>
        <w:t>педогогикалық</w:t>
      </w:r>
      <w:r>
        <w:rPr>
          <w:spacing w:val="71"/>
        </w:rPr>
        <w:t xml:space="preserve"> </w:t>
      </w:r>
      <w:r>
        <w:t>жетекшілік</w:t>
      </w:r>
      <w:r>
        <w:rPr>
          <w:spacing w:val="1"/>
        </w:rPr>
        <w:t xml:space="preserve"> </w:t>
      </w:r>
      <w:r>
        <w:rPr>
          <w:spacing w:val="-1"/>
        </w:rPr>
        <w:t>ету оқытушының баяндамалардың жоспарын құ руға көмектесуінен, әдеби</w:t>
      </w:r>
      <w:r>
        <w:t xml:space="preserve"> қайнар</w:t>
      </w:r>
      <w:r>
        <w:rPr>
          <w:spacing w:val="1"/>
        </w:rPr>
        <w:t xml:space="preserve"> </w:t>
      </w:r>
      <w:r>
        <w:t>көздерді</w:t>
      </w:r>
      <w:r>
        <w:rPr>
          <w:spacing w:val="1"/>
        </w:rPr>
        <w:t xml:space="preserve"> </w:t>
      </w:r>
      <w:r>
        <w:t>конспектілеуге</w:t>
      </w:r>
      <w:r>
        <w:rPr>
          <w:spacing w:val="1"/>
        </w:rPr>
        <w:t xml:space="preserve"> </w:t>
      </w:r>
      <w:r>
        <w:t>үйретуден,</w:t>
      </w:r>
      <w:r>
        <w:rPr>
          <w:spacing w:val="71"/>
        </w:rPr>
        <w:t xml:space="preserve"> </w:t>
      </w:r>
      <w:r>
        <w:t>рефераттар</w:t>
      </w:r>
      <w:r>
        <w:rPr>
          <w:spacing w:val="71"/>
        </w:rPr>
        <w:t xml:space="preserve"> </w:t>
      </w:r>
      <w:r>
        <w:t>мен</w:t>
      </w:r>
      <w:r>
        <w:rPr>
          <w:spacing w:val="1"/>
        </w:rPr>
        <w:t xml:space="preserve"> </w:t>
      </w:r>
      <w:r>
        <w:t>баяндамалардың</w:t>
      </w:r>
      <w:r>
        <w:rPr>
          <w:spacing w:val="1"/>
        </w:rPr>
        <w:t xml:space="preserve"> </w:t>
      </w:r>
      <w:r>
        <w:t>мәтінін</w:t>
      </w:r>
      <w:r>
        <w:rPr>
          <w:spacing w:val="1"/>
        </w:rPr>
        <w:t xml:space="preserve"> </w:t>
      </w:r>
      <w:r>
        <w:t>дұрыс</w:t>
      </w:r>
      <w:r>
        <w:rPr>
          <w:spacing w:val="1"/>
        </w:rPr>
        <w:t xml:space="preserve"> </w:t>
      </w:r>
      <w:r>
        <w:t>рәсімдеуге,</w:t>
      </w:r>
      <w:r>
        <w:rPr>
          <w:spacing w:val="1"/>
        </w:rPr>
        <w:t xml:space="preserve"> </w:t>
      </w:r>
      <w:r>
        <w:t>өзіндік</w:t>
      </w:r>
      <w:r>
        <w:rPr>
          <w:spacing w:val="1"/>
        </w:rPr>
        <w:t xml:space="preserve"> </w:t>
      </w:r>
      <w:r>
        <w:t>жұмыс</w:t>
      </w:r>
      <w:r>
        <w:rPr>
          <w:spacing w:val="1"/>
        </w:rPr>
        <w:t xml:space="preserve"> </w:t>
      </w:r>
      <w:r>
        <w:t>барысында</w:t>
      </w:r>
      <w:r>
        <w:rPr>
          <w:spacing w:val="1"/>
        </w:rPr>
        <w:t xml:space="preserve"> </w:t>
      </w:r>
      <w:r>
        <w:t>туындаған</w:t>
      </w:r>
      <w:r>
        <w:rPr>
          <w:spacing w:val="-1"/>
        </w:rPr>
        <w:t xml:space="preserve"> </w:t>
      </w:r>
      <w:r>
        <w:t>сұрақтарға</w:t>
      </w:r>
      <w:r>
        <w:rPr>
          <w:spacing w:val="-1"/>
        </w:rPr>
        <w:t xml:space="preserve"> </w:t>
      </w:r>
      <w:r>
        <w:t>байланысты</w:t>
      </w:r>
      <w:r>
        <w:rPr>
          <w:spacing w:val="-1"/>
        </w:rPr>
        <w:t xml:space="preserve"> </w:t>
      </w:r>
      <w:r>
        <w:t>кеңес</w:t>
      </w:r>
      <w:r>
        <w:rPr>
          <w:spacing w:val="-1"/>
        </w:rPr>
        <w:t xml:space="preserve"> </w:t>
      </w:r>
      <w:r>
        <w:t>беруден</w:t>
      </w:r>
      <w:r>
        <w:rPr>
          <w:spacing w:val="-2"/>
        </w:rPr>
        <w:t xml:space="preserve"> </w:t>
      </w:r>
      <w:r>
        <w:t>көрінеді.</w:t>
      </w:r>
    </w:p>
    <w:p w14:paraId="6EB19666" w14:textId="77777777" w:rsidR="001D0AF4" w:rsidRDefault="001D0AF4">
      <w:pPr>
        <w:sectPr w:rsidR="001D0AF4">
          <w:headerReference w:type="default" r:id="rId15"/>
          <w:footerReference w:type="default" r:id="rId16"/>
          <w:pgSz w:w="11920" w:h="16850"/>
          <w:pgMar w:top="1020" w:right="740" w:bottom="280" w:left="1600" w:header="713" w:footer="0" w:gutter="0"/>
          <w:cols w:space="720"/>
        </w:sectPr>
      </w:pPr>
    </w:p>
    <w:p w14:paraId="2DE3BE7E" w14:textId="77777777" w:rsidR="001D0AF4" w:rsidRDefault="00000000">
      <w:pPr>
        <w:pStyle w:val="1"/>
        <w:numPr>
          <w:ilvl w:val="0"/>
          <w:numId w:val="5"/>
        </w:numPr>
        <w:tabs>
          <w:tab w:val="left" w:pos="2946"/>
        </w:tabs>
        <w:spacing w:before="86"/>
        <w:ind w:left="2945" w:hanging="284"/>
        <w:jc w:val="left"/>
      </w:pPr>
      <w:bookmarkStart w:id="2" w:name="Студенттердің_өзіндік_жұмысы"/>
      <w:bookmarkEnd w:id="2"/>
      <w:r>
        <w:lastRenderedPageBreak/>
        <w:t>Студенттердің</w:t>
      </w:r>
      <w:r>
        <w:rPr>
          <w:spacing w:val="-2"/>
        </w:rPr>
        <w:t xml:space="preserve"> </w:t>
      </w:r>
      <w:r>
        <w:t>өзіндік</w:t>
      </w:r>
      <w:r>
        <w:rPr>
          <w:spacing w:val="-8"/>
        </w:rPr>
        <w:t xml:space="preserve"> </w:t>
      </w:r>
      <w:r>
        <w:t>жұмысы</w:t>
      </w:r>
    </w:p>
    <w:p w14:paraId="150FAFEF" w14:textId="77777777" w:rsidR="001D0AF4" w:rsidRDefault="00000000">
      <w:pPr>
        <w:spacing w:before="2" w:line="242" w:lineRule="auto"/>
        <w:ind w:left="214" w:right="707"/>
        <w:rPr>
          <w:b/>
          <w:sz w:val="28"/>
          <w:szCs w:val="28"/>
        </w:rPr>
      </w:pPr>
      <w:r>
        <w:rPr>
          <w:b/>
          <w:sz w:val="28"/>
          <w:szCs w:val="28"/>
        </w:rPr>
        <w:t>Жұмыс түрлері. Олардың жалпы сипаттамасы. Жазуға қойылатын</w:t>
      </w:r>
      <w:r>
        <w:rPr>
          <w:b/>
          <w:spacing w:val="-60"/>
          <w:sz w:val="28"/>
          <w:szCs w:val="28"/>
        </w:rPr>
        <w:t xml:space="preserve"> </w:t>
      </w:r>
      <w:r>
        <w:rPr>
          <w:b/>
          <w:sz w:val="28"/>
          <w:szCs w:val="28"/>
        </w:rPr>
        <w:t>талаптар</w:t>
      </w:r>
    </w:p>
    <w:p w14:paraId="15DD143B" w14:textId="77777777" w:rsidR="001D0AF4" w:rsidRDefault="001D0AF4">
      <w:pPr>
        <w:pStyle w:val="a3"/>
        <w:spacing w:before="6"/>
        <w:rPr>
          <w:b/>
        </w:rPr>
      </w:pPr>
    </w:p>
    <w:p w14:paraId="5D5DDBF2" w14:textId="77777777" w:rsidR="001D0AF4" w:rsidRDefault="00000000">
      <w:pPr>
        <w:pStyle w:val="1"/>
        <w:numPr>
          <w:ilvl w:val="1"/>
          <w:numId w:val="6"/>
        </w:numPr>
        <w:tabs>
          <w:tab w:val="left" w:pos="2392"/>
        </w:tabs>
        <w:ind w:left="2391" w:hanging="282"/>
        <w:jc w:val="left"/>
      </w:pPr>
      <w:r>
        <w:t>Өзіндік</w:t>
      </w:r>
      <w:r>
        <w:rPr>
          <w:spacing w:val="-2"/>
        </w:rPr>
        <w:t xml:space="preserve"> </w:t>
      </w:r>
      <w:r>
        <w:t>жұмысты</w:t>
      </w:r>
      <w:r>
        <w:rPr>
          <w:spacing w:val="-4"/>
        </w:rPr>
        <w:t xml:space="preserve"> </w:t>
      </w:r>
      <w:r>
        <w:t>жазудың</w:t>
      </w:r>
      <w:r>
        <w:rPr>
          <w:spacing w:val="-6"/>
        </w:rPr>
        <w:t xml:space="preserve"> </w:t>
      </w:r>
      <w:r>
        <w:t>мақсаттары</w:t>
      </w:r>
    </w:p>
    <w:p w14:paraId="74CBBBD0" w14:textId="77777777" w:rsidR="001D0AF4" w:rsidRDefault="001D0AF4">
      <w:pPr>
        <w:pStyle w:val="a3"/>
        <w:spacing w:before="1"/>
        <w:rPr>
          <w:b/>
        </w:rPr>
      </w:pPr>
    </w:p>
    <w:p w14:paraId="46F0FFCA" w14:textId="77777777" w:rsidR="001D0AF4" w:rsidRDefault="00000000">
      <w:pPr>
        <w:pStyle w:val="a3"/>
        <w:ind w:left="214" w:right="217" w:firstLine="561"/>
        <w:jc w:val="both"/>
      </w:pPr>
      <w:r>
        <w:t>Өзіндік жұмыс – оқытушының тапсырмасы бойынша және әдістемелік</w:t>
      </w:r>
      <w:r>
        <w:rPr>
          <w:spacing w:val="1"/>
        </w:rPr>
        <w:t xml:space="preserve"> </w:t>
      </w:r>
      <w:r>
        <w:t>жетекшілігімен студенттердің танымдық қабілеттерін дамыту және өзіндік</w:t>
      </w:r>
      <w:r>
        <w:rPr>
          <w:spacing w:val="1"/>
        </w:rPr>
        <w:t xml:space="preserve"> </w:t>
      </w:r>
      <w:r>
        <w:t>үздіксіз</w:t>
      </w:r>
      <w:r>
        <w:rPr>
          <w:spacing w:val="-3"/>
        </w:rPr>
        <w:t xml:space="preserve"> </w:t>
      </w:r>
      <w:r>
        <w:t>білім</w:t>
      </w:r>
      <w:r>
        <w:rPr>
          <w:spacing w:val="-6"/>
        </w:rPr>
        <w:t xml:space="preserve"> </w:t>
      </w:r>
      <w:r>
        <w:t>көтеруге</w:t>
      </w:r>
      <w:r>
        <w:rPr>
          <w:spacing w:val="-3"/>
        </w:rPr>
        <w:t xml:space="preserve"> </w:t>
      </w:r>
      <w:r>
        <w:t>бағытталған</w:t>
      </w:r>
      <w:r>
        <w:rPr>
          <w:spacing w:val="-2"/>
        </w:rPr>
        <w:t xml:space="preserve"> </w:t>
      </w:r>
      <w:r>
        <w:t>студенттердің</w:t>
      </w:r>
      <w:r>
        <w:rPr>
          <w:spacing w:val="-2"/>
        </w:rPr>
        <w:t xml:space="preserve"> </w:t>
      </w:r>
      <w:r>
        <w:t>жоспарланған</w:t>
      </w:r>
      <w:r>
        <w:rPr>
          <w:spacing w:val="-2"/>
        </w:rPr>
        <w:t xml:space="preserve"> </w:t>
      </w:r>
      <w:r>
        <w:t>жұмысы.</w:t>
      </w:r>
    </w:p>
    <w:p w14:paraId="2691D182" w14:textId="77777777" w:rsidR="001D0AF4" w:rsidRDefault="00000000">
      <w:pPr>
        <w:pStyle w:val="a3"/>
        <w:tabs>
          <w:tab w:val="left" w:pos="2781"/>
          <w:tab w:val="left" w:pos="4701"/>
          <w:tab w:val="left" w:pos="6289"/>
          <w:tab w:val="left" w:pos="7182"/>
        </w:tabs>
        <w:spacing w:before="1"/>
        <w:ind w:left="214" w:right="220" w:firstLine="561"/>
      </w:pPr>
      <w:r>
        <w:t>Оқу</w:t>
      </w:r>
      <w:r>
        <w:rPr>
          <w:spacing w:val="29"/>
        </w:rPr>
        <w:t xml:space="preserve"> </w:t>
      </w:r>
      <w:r>
        <w:t>және</w:t>
      </w:r>
      <w:r>
        <w:rPr>
          <w:spacing w:val="32"/>
        </w:rPr>
        <w:t xml:space="preserve"> </w:t>
      </w:r>
      <w:r>
        <w:t>ғылыми</w:t>
      </w:r>
      <w:r>
        <w:rPr>
          <w:spacing w:val="32"/>
        </w:rPr>
        <w:t xml:space="preserve"> </w:t>
      </w:r>
      <w:r>
        <w:t>материалдың</w:t>
      </w:r>
      <w:r>
        <w:rPr>
          <w:spacing w:val="34"/>
        </w:rPr>
        <w:t xml:space="preserve"> </w:t>
      </w:r>
      <w:r>
        <w:t>күрт</w:t>
      </w:r>
      <w:r>
        <w:rPr>
          <w:spacing w:val="32"/>
        </w:rPr>
        <w:t xml:space="preserve"> </w:t>
      </w:r>
      <w:r>
        <w:t>өсуіне</w:t>
      </w:r>
      <w:r>
        <w:rPr>
          <w:spacing w:val="32"/>
        </w:rPr>
        <w:t xml:space="preserve"> </w:t>
      </w:r>
      <w:r>
        <w:t>байланысты,</w:t>
      </w:r>
      <w:r>
        <w:rPr>
          <w:spacing w:val="31"/>
        </w:rPr>
        <w:t xml:space="preserve"> </w:t>
      </w:r>
      <w:r>
        <w:t>пәнді</w:t>
      </w:r>
      <w:r>
        <w:rPr>
          <w:spacing w:val="34"/>
        </w:rPr>
        <w:t xml:space="preserve"> </w:t>
      </w:r>
      <w:r>
        <w:t>оқуға</w:t>
      </w:r>
      <w:r>
        <w:rPr>
          <w:spacing w:val="-56"/>
        </w:rPr>
        <w:t xml:space="preserve"> </w:t>
      </w:r>
      <w:r>
        <w:t>арналған</w:t>
      </w:r>
      <w:r>
        <w:rPr>
          <w:spacing w:val="19"/>
        </w:rPr>
        <w:t xml:space="preserve"> </w:t>
      </w:r>
      <w:r>
        <w:t>аудиториялық</w:t>
      </w:r>
      <w:r>
        <w:rPr>
          <w:spacing w:val="21"/>
        </w:rPr>
        <w:t xml:space="preserve"> </w:t>
      </w:r>
      <w:r>
        <w:t>сағаттардың</w:t>
      </w:r>
      <w:r>
        <w:rPr>
          <w:spacing w:val="20"/>
        </w:rPr>
        <w:t xml:space="preserve"> </w:t>
      </w:r>
      <w:r>
        <w:t>жетіспеушілігі</w:t>
      </w:r>
      <w:r>
        <w:rPr>
          <w:spacing w:val="20"/>
        </w:rPr>
        <w:t xml:space="preserve"> </w:t>
      </w:r>
      <w:r>
        <w:t>барысында</w:t>
      </w:r>
      <w:r>
        <w:rPr>
          <w:spacing w:val="19"/>
        </w:rPr>
        <w:t xml:space="preserve"> </w:t>
      </w:r>
      <w:r>
        <w:t>оқу</w:t>
      </w:r>
      <w:r>
        <w:rPr>
          <w:spacing w:val="17"/>
        </w:rPr>
        <w:t xml:space="preserve"> </w:t>
      </w:r>
      <w:r>
        <w:t>үдерісі</w:t>
      </w:r>
      <w:r>
        <w:rPr>
          <w:spacing w:val="-56"/>
        </w:rPr>
        <w:t xml:space="preserve"> </w:t>
      </w:r>
      <w:r>
        <w:t>шеңберінде</w:t>
      </w:r>
      <w:r>
        <w:rPr>
          <w:spacing w:val="15"/>
        </w:rPr>
        <w:t xml:space="preserve"> </w:t>
      </w:r>
      <w:r>
        <w:t>СӨЖ</w:t>
      </w:r>
      <w:r>
        <w:rPr>
          <w:spacing w:val="15"/>
        </w:rPr>
        <w:t xml:space="preserve"> </w:t>
      </w:r>
      <w:r>
        <w:t>маңызды</w:t>
      </w:r>
      <w:r>
        <w:rPr>
          <w:spacing w:val="15"/>
        </w:rPr>
        <w:t xml:space="preserve"> </w:t>
      </w:r>
      <w:r>
        <w:t>рөл</w:t>
      </w:r>
      <w:r>
        <w:rPr>
          <w:spacing w:val="15"/>
        </w:rPr>
        <w:t xml:space="preserve"> </w:t>
      </w:r>
      <w:r>
        <w:t>атқарады.</w:t>
      </w:r>
      <w:r>
        <w:rPr>
          <w:spacing w:val="17"/>
        </w:rPr>
        <w:t xml:space="preserve"> </w:t>
      </w:r>
      <w:r>
        <w:t>Жоғары</w:t>
      </w:r>
      <w:r>
        <w:rPr>
          <w:spacing w:val="15"/>
        </w:rPr>
        <w:t xml:space="preserve"> </w:t>
      </w:r>
      <w:r>
        <w:t>оқу</w:t>
      </w:r>
      <w:r>
        <w:rPr>
          <w:spacing w:val="15"/>
        </w:rPr>
        <w:t xml:space="preserve"> </w:t>
      </w:r>
      <w:r>
        <w:t>орнының</w:t>
      </w:r>
      <w:r>
        <w:rPr>
          <w:spacing w:val="15"/>
        </w:rPr>
        <w:t xml:space="preserve"> </w:t>
      </w:r>
      <w:r>
        <w:t>кез</w:t>
      </w:r>
      <w:r>
        <w:rPr>
          <w:spacing w:val="15"/>
        </w:rPr>
        <w:t xml:space="preserve"> </w:t>
      </w:r>
      <w:r>
        <w:t>келген</w:t>
      </w:r>
      <w:r>
        <w:rPr>
          <w:spacing w:val="-56"/>
        </w:rPr>
        <w:t xml:space="preserve"> </w:t>
      </w:r>
      <w:r>
        <w:t>бітірушісі</w:t>
      </w:r>
      <w:r>
        <w:rPr>
          <w:spacing w:val="41"/>
        </w:rPr>
        <w:t xml:space="preserve"> </w:t>
      </w:r>
      <w:r>
        <w:t>студенттердің</w:t>
      </w:r>
      <w:r>
        <w:rPr>
          <w:spacing w:val="41"/>
        </w:rPr>
        <w:t xml:space="preserve"> </w:t>
      </w:r>
      <w:r>
        <w:t>өзіндік</w:t>
      </w:r>
      <w:r>
        <w:rPr>
          <w:spacing w:val="39"/>
        </w:rPr>
        <w:t xml:space="preserve"> </w:t>
      </w:r>
      <w:r>
        <w:t>жұмысы</w:t>
      </w:r>
      <w:r>
        <w:rPr>
          <w:spacing w:val="39"/>
        </w:rPr>
        <w:t xml:space="preserve"> </w:t>
      </w:r>
      <w:r>
        <w:t>барысында</w:t>
      </w:r>
      <w:r>
        <w:rPr>
          <w:spacing w:val="38"/>
        </w:rPr>
        <w:t xml:space="preserve"> </w:t>
      </w:r>
      <w:r>
        <w:t>қалыптасатын</w:t>
      </w:r>
      <w:r>
        <w:rPr>
          <w:spacing w:val="40"/>
        </w:rPr>
        <w:t xml:space="preserve"> </w:t>
      </w:r>
      <w:r>
        <w:t>іргелі</w:t>
      </w:r>
      <w:r>
        <w:rPr>
          <w:spacing w:val="1"/>
        </w:rPr>
        <w:t xml:space="preserve"> бі</w:t>
      </w:r>
      <w:r>
        <w:rPr>
          <w:spacing w:val="-4"/>
        </w:rPr>
        <w:t>л</w:t>
      </w:r>
      <w:r>
        <w:rPr>
          <w:spacing w:val="1"/>
        </w:rPr>
        <w:t>і</w:t>
      </w:r>
      <w:r>
        <w:rPr>
          <w:spacing w:val="-1"/>
        </w:rPr>
        <w:t>мг</w:t>
      </w:r>
      <w:r>
        <w:t xml:space="preserve">е,  </w:t>
      </w:r>
      <w:r>
        <w:rPr>
          <w:spacing w:val="-19"/>
        </w:rPr>
        <w:t xml:space="preserve"> </w:t>
      </w:r>
      <w:r>
        <w:rPr>
          <w:spacing w:val="-56"/>
        </w:rPr>
        <w:t>к</w:t>
      </w:r>
      <w:r>
        <w:t>ә</w:t>
      </w:r>
      <w:r>
        <w:rPr>
          <w:spacing w:val="-3"/>
        </w:rPr>
        <w:t>с</w:t>
      </w:r>
      <w:r>
        <w:rPr>
          <w:spacing w:val="1"/>
        </w:rPr>
        <w:t>і</w:t>
      </w:r>
      <w:r>
        <w:rPr>
          <w:spacing w:val="-2"/>
        </w:rPr>
        <w:t>б</w:t>
      </w:r>
      <w:r>
        <w:t xml:space="preserve">и  </w:t>
      </w:r>
      <w:r>
        <w:rPr>
          <w:spacing w:val="-18"/>
        </w:rPr>
        <w:t xml:space="preserve"> </w:t>
      </w:r>
      <w:r>
        <w:t>қ</w:t>
      </w:r>
      <w:r>
        <w:rPr>
          <w:spacing w:val="-2"/>
        </w:rPr>
        <w:t>ы</w:t>
      </w:r>
      <w:r>
        <w:rPr>
          <w:spacing w:val="-1"/>
        </w:rPr>
        <w:t>зм</w:t>
      </w:r>
      <w:r>
        <w:t>е</w:t>
      </w:r>
      <w:r>
        <w:rPr>
          <w:spacing w:val="-1"/>
        </w:rPr>
        <w:t>тт</w:t>
      </w:r>
      <w:r>
        <w:rPr>
          <w:spacing w:val="1"/>
        </w:rPr>
        <w:t>і</w:t>
      </w:r>
      <w:r>
        <w:t xml:space="preserve">ң  </w:t>
      </w:r>
      <w:r>
        <w:rPr>
          <w:spacing w:val="-18"/>
        </w:rPr>
        <w:t xml:space="preserve"> </w:t>
      </w:r>
      <w:r>
        <w:rPr>
          <w:spacing w:val="-2"/>
        </w:rPr>
        <w:t>д</w:t>
      </w:r>
      <w:r>
        <w:t>а</w:t>
      </w:r>
      <w:r>
        <w:rPr>
          <w:spacing w:val="-1"/>
        </w:rPr>
        <w:t>ғ</w:t>
      </w:r>
      <w:r>
        <w:rPr>
          <w:spacing w:val="-2"/>
        </w:rPr>
        <w:t>д</w:t>
      </w:r>
      <w:r>
        <w:t xml:space="preserve">ы,  </w:t>
      </w:r>
      <w:r>
        <w:rPr>
          <w:spacing w:val="-17"/>
        </w:rPr>
        <w:t xml:space="preserve"> </w:t>
      </w:r>
      <w:r>
        <w:rPr>
          <w:spacing w:val="-3"/>
        </w:rPr>
        <w:t>ма</w:t>
      </w:r>
      <w:r>
        <w:rPr>
          <w:spacing w:val="-1"/>
        </w:rPr>
        <w:t>ш</w:t>
      </w:r>
      <w:r>
        <w:t>ық</w:t>
      </w:r>
      <w:r>
        <w:rPr>
          <w:spacing w:val="-1"/>
        </w:rPr>
        <w:t>т</w:t>
      </w:r>
      <w:r>
        <w:rPr>
          <w:spacing w:val="-3"/>
        </w:rPr>
        <w:t>а</w:t>
      </w:r>
      <w:r>
        <w:rPr>
          <w:spacing w:val="-2"/>
        </w:rPr>
        <w:t>р</w:t>
      </w:r>
      <w:r>
        <w:t xml:space="preserve">ына,  </w:t>
      </w:r>
      <w:r>
        <w:rPr>
          <w:spacing w:val="-19"/>
        </w:rPr>
        <w:t xml:space="preserve"> </w:t>
      </w:r>
      <w:r>
        <w:rPr>
          <w:spacing w:val="-1"/>
        </w:rPr>
        <w:t>ш</w:t>
      </w:r>
      <w:r>
        <w:t>ы</w:t>
      </w:r>
      <w:r>
        <w:rPr>
          <w:spacing w:val="-3"/>
        </w:rPr>
        <w:t>ғ</w:t>
      </w:r>
      <w:r>
        <w:t>а</w:t>
      </w:r>
      <w:r>
        <w:rPr>
          <w:spacing w:val="-2"/>
        </w:rPr>
        <w:t>р</w:t>
      </w:r>
      <w:r>
        <w:rPr>
          <w:spacing w:val="-1"/>
        </w:rPr>
        <w:t>м</w:t>
      </w:r>
      <w:r>
        <w:t>а</w:t>
      </w:r>
      <w:r>
        <w:rPr>
          <w:spacing w:val="-1"/>
        </w:rPr>
        <w:t>ш</w:t>
      </w:r>
      <w:r>
        <w:t>ы</w:t>
      </w:r>
      <w:r>
        <w:rPr>
          <w:spacing w:val="-4"/>
        </w:rPr>
        <w:t>л</w:t>
      </w:r>
      <w:r>
        <w:t xml:space="preserve">ық  </w:t>
      </w:r>
      <w:r>
        <w:rPr>
          <w:spacing w:val="-18"/>
        </w:rPr>
        <w:t xml:space="preserve"> </w:t>
      </w:r>
      <w:r>
        <w:t>жә</w:t>
      </w:r>
      <w:r>
        <w:rPr>
          <w:spacing w:val="-2"/>
        </w:rPr>
        <w:t>н</w:t>
      </w:r>
      <w:r>
        <w:t>е зерттеу</w:t>
      </w:r>
      <w:r>
        <w:rPr>
          <w:spacing w:val="-6"/>
        </w:rPr>
        <w:t xml:space="preserve"> </w:t>
      </w:r>
      <w:r>
        <w:t>қызметінің</w:t>
      </w:r>
      <w:r>
        <w:tab/>
        <w:t>тәжірибесіне,</w:t>
      </w:r>
      <w:r>
        <w:tab/>
        <w:t>әлеуметтік</w:t>
      </w:r>
      <w:r>
        <w:tab/>
        <w:t>және</w:t>
      </w:r>
      <w:r>
        <w:tab/>
        <w:t>коммуникативті</w:t>
      </w:r>
      <w:r>
        <w:rPr>
          <w:spacing w:val="1"/>
        </w:rPr>
        <w:t xml:space="preserve"> </w:t>
      </w:r>
      <w:r>
        <w:t>хұзыреттерге</w:t>
      </w:r>
      <w:r>
        <w:rPr>
          <w:spacing w:val="-2"/>
        </w:rPr>
        <w:t xml:space="preserve"> </w:t>
      </w:r>
      <w:r>
        <w:t>ие</w:t>
      </w:r>
      <w:r>
        <w:rPr>
          <w:spacing w:val="-1"/>
        </w:rPr>
        <w:t xml:space="preserve"> </w:t>
      </w:r>
      <w:r>
        <w:t>болуы қажет.</w:t>
      </w:r>
    </w:p>
    <w:p w14:paraId="431F3BFF" w14:textId="77777777" w:rsidR="001D0AF4" w:rsidRDefault="00000000">
      <w:pPr>
        <w:pStyle w:val="a3"/>
        <w:ind w:left="214" w:right="208" w:firstLine="561"/>
        <w:jc w:val="both"/>
      </w:pPr>
      <w:r>
        <w:t>СӨЖ-дің</w:t>
      </w:r>
      <w:r>
        <w:rPr>
          <w:spacing w:val="1"/>
        </w:rPr>
        <w:t xml:space="preserve"> </w:t>
      </w:r>
      <w:r>
        <w:t>дидактикалық</w:t>
      </w:r>
      <w:r>
        <w:rPr>
          <w:spacing w:val="1"/>
        </w:rPr>
        <w:t xml:space="preserve"> </w:t>
      </w:r>
      <w:r>
        <w:t>міндеттері:</w:t>
      </w:r>
      <w:r>
        <w:rPr>
          <w:spacing w:val="1"/>
        </w:rPr>
        <w:t xml:space="preserve"> </w:t>
      </w:r>
      <w:r>
        <w:t>аудиториялық</w:t>
      </w:r>
      <w:r>
        <w:rPr>
          <w:spacing w:val="1"/>
        </w:rPr>
        <w:t xml:space="preserve"> </w:t>
      </w:r>
      <w:r>
        <w:t>сабақ</w:t>
      </w:r>
      <w:r>
        <w:rPr>
          <w:spacing w:val="1"/>
        </w:rPr>
        <w:t xml:space="preserve"> </w:t>
      </w:r>
      <w:r>
        <w:t>барысында</w:t>
      </w:r>
      <w:r>
        <w:rPr>
          <w:spacing w:val="1"/>
        </w:rPr>
        <w:t xml:space="preserve"> </w:t>
      </w:r>
      <w:r>
        <w:t>алған</w:t>
      </w:r>
      <w:r>
        <w:rPr>
          <w:spacing w:val="1"/>
        </w:rPr>
        <w:t xml:space="preserve"> </w:t>
      </w:r>
      <w:r>
        <w:t>білімді</w:t>
      </w:r>
      <w:r>
        <w:rPr>
          <w:spacing w:val="1"/>
        </w:rPr>
        <w:t xml:space="preserve"> </w:t>
      </w:r>
      <w:r>
        <w:t>бекіту,</w:t>
      </w:r>
      <w:r>
        <w:rPr>
          <w:spacing w:val="1"/>
        </w:rPr>
        <w:t xml:space="preserve"> </w:t>
      </w:r>
      <w:r>
        <w:t>тереңдету,</w:t>
      </w:r>
      <w:r>
        <w:rPr>
          <w:spacing w:val="1"/>
        </w:rPr>
        <w:t xml:space="preserve"> </w:t>
      </w:r>
      <w:r>
        <w:t>ұлғайту,</w:t>
      </w:r>
      <w:r>
        <w:rPr>
          <w:spacing w:val="1"/>
        </w:rPr>
        <w:t xml:space="preserve"> </w:t>
      </w:r>
      <w:r>
        <w:t>жүйелеу;</w:t>
      </w:r>
      <w:r>
        <w:rPr>
          <w:spacing w:val="1"/>
        </w:rPr>
        <w:t xml:space="preserve"> </w:t>
      </w:r>
      <w:r>
        <w:t>жаңа</w:t>
      </w:r>
      <w:r>
        <w:rPr>
          <w:spacing w:val="1"/>
        </w:rPr>
        <w:t xml:space="preserve"> </w:t>
      </w:r>
      <w:r>
        <w:t>оқу</w:t>
      </w:r>
      <w:r>
        <w:rPr>
          <w:spacing w:val="1"/>
        </w:rPr>
        <w:t xml:space="preserve"> </w:t>
      </w:r>
      <w:r>
        <w:t>матеиалын</w:t>
      </w:r>
      <w:r>
        <w:rPr>
          <w:spacing w:val="1"/>
        </w:rPr>
        <w:t xml:space="preserve"> </w:t>
      </w:r>
      <w:r>
        <w:t>дербес түрде меңгеру; кәсіби машықты сондай-ақ дербес ойлау қызметінің</w:t>
      </w:r>
      <w:r>
        <w:rPr>
          <w:spacing w:val="1"/>
        </w:rPr>
        <w:t xml:space="preserve"> </w:t>
      </w:r>
      <w:r>
        <w:t>дағдысын дамыту; дербес ойлау қабілетін, заңи әдебиетке, тәжірибелік заңи</w:t>
      </w:r>
      <w:r>
        <w:rPr>
          <w:spacing w:val="-56"/>
        </w:rPr>
        <w:t xml:space="preserve"> </w:t>
      </w:r>
      <w:r>
        <w:t>қызметке,</w:t>
      </w:r>
      <w:r>
        <w:rPr>
          <w:spacing w:val="-3"/>
        </w:rPr>
        <w:t xml:space="preserve"> </w:t>
      </w:r>
      <w:r>
        <w:t>құқық</w:t>
      </w:r>
      <w:r>
        <w:rPr>
          <w:spacing w:val="-1"/>
        </w:rPr>
        <w:t xml:space="preserve"> </w:t>
      </w:r>
      <w:r>
        <w:t>шығармашылық</w:t>
      </w:r>
      <w:r>
        <w:rPr>
          <w:spacing w:val="-4"/>
        </w:rPr>
        <w:t xml:space="preserve"> </w:t>
      </w:r>
      <w:r>
        <w:t>үдерісіне</w:t>
      </w:r>
      <w:r>
        <w:rPr>
          <w:spacing w:val="-2"/>
        </w:rPr>
        <w:t xml:space="preserve"> </w:t>
      </w:r>
      <w:r>
        <w:t>қызығушылықты</w:t>
      </w:r>
      <w:r>
        <w:rPr>
          <w:spacing w:val="-2"/>
        </w:rPr>
        <w:t xml:space="preserve"> </w:t>
      </w:r>
      <w:r>
        <w:t>жетілдіру.</w:t>
      </w:r>
    </w:p>
    <w:p w14:paraId="204D8253" w14:textId="77777777" w:rsidR="001D0AF4" w:rsidRDefault="00000000">
      <w:pPr>
        <w:pStyle w:val="a3"/>
        <w:tabs>
          <w:tab w:val="left" w:pos="1675"/>
          <w:tab w:val="left" w:pos="1855"/>
          <w:tab w:val="left" w:pos="2090"/>
          <w:tab w:val="left" w:pos="2191"/>
          <w:tab w:val="left" w:pos="3069"/>
          <w:tab w:val="left" w:pos="3346"/>
          <w:tab w:val="left" w:pos="4636"/>
          <w:tab w:val="left" w:pos="4687"/>
          <w:tab w:val="left" w:pos="5186"/>
          <w:tab w:val="left" w:pos="5244"/>
          <w:tab w:val="left" w:pos="5923"/>
          <w:tab w:val="left" w:pos="6426"/>
          <w:tab w:val="left" w:pos="6484"/>
          <w:tab w:val="left" w:pos="7123"/>
          <w:tab w:val="left" w:pos="7923"/>
          <w:tab w:val="left" w:pos="8091"/>
          <w:tab w:val="left" w:pos="8322"/>
        </w:tabs>
        <w:ind w:left="214" w:right="209" w:firstLine="561"/>
      </w:pPr>
      <w:r>
        <w:t>СӨЖ-дің</w:t>
      </w:r>
      <w:r>
        <w:tab/>
        <w:t>негізгі</w:t>
      </w:r>
      <w:r>
        <w:tab/>
        <w:t>нысандары:</w:t>
      </w:r>
      <w:r>
        <w:tab/>
      </w:r>
      <w:r>
        <w:tab/>
        <w:t>үй</w:t>
      </w:r>
      <w:r>
        <w:tab/>
        <w:t>жұмысы;</w:t>
      </w:r>
      <w:r>
        <w:tab/>
      </w:r>
      <w:r>
        <w:tab/>
        <w:t>жекелеген</w:t>
      </w:r>
      <w:r>
        <w:tab/>
        <w:t>тақырыптар</w:t>
      </w:r>
      <w:r>
        <w:rPr>
          <w:spacing w:val="-56"/>
        </w:rPr>
        <w:t xml:space="preserve"> </w:t>
      </w:r>
      <w:r>
        <w:t>бойынша</w:t>
      </w:r>
      <w:r>
        <w:rPr>
          <w:spacing w:val="13"/>
        </w:rPr>
        <w:t xml:space="preserve"> </w:t>
      </w:r>
      <w:r>
        <w:t>рефераттар</w:t>
      </w:r>
      <w:r>
        <w:rPr>
          <w:spacing w:val="17"/>
        </w:rPr>
        <w:t xml:space="preserve"> </w:t>
      </w:r>
      <w:r>
        <w:t>дайындауғ;ылыми</w:t>
      </w:r>
      <w:r>
        <w:rPr>
          <w:spacing w:val="17"/>
        </w:rPr>
        <w:t xml:space="preserve"> </w:t>
      </w:r>
      <w:r>
        <w:t>студенттік</w:t>
      </w:r>
      <w:r>
        <w:rPr>
          <w:spacing w:val="15"/>
        </w:rPr>
        <w:t xml:space="preserve"> </w:t>
      </w:r>
      <w:r>
        <w:t>үйірмелердің</w:t>
      </w:r>
      <w:r>
        <w:rPr>
          <w:spacing w:val="17"/>
        </w:rPr>
        <w:t xml:space="preserve"> </w:t>
      </w:r>
      <w:r>
        <w:t>және</w:t>
      </w:r>
      <w:r>
        <w:rPr>
          <w:spacing w:val="1"/>
        </w:rPr>
        <w:t xml:space="preserve"> </w:t>
      </w:r>
      <w:r>
        <w:t>ғылыми</w:t>
      </w:r>
      <w:r>
        <w:tab/>
        <w:t>конференциялардың</w:t>
      </w:r>
      <w:r>
        <w:tab/>
      </w:r>
      <w:r>
        <w:rPr>
          <w:spacing w:val="-1"/>
        </w:rPr>
        <w:t>жұмысына</w:t>
      </w:r>
      <w:r>
        <w:rPr>
          <w:spacing w:val="-1"/>
        </w:rPr>
        <w:tab/>
      </w:r>
      <w:r>
        <w:t>қатысуды</w:t>
      </w:r>
      <w:r>
        <w:tab/>
      </w:r>
      <w:r>
        <w:tab/>
        <w:t>білдіретін,</w:t>
      </w:r>
      <w:r>
        <w:rPr>
          <w:spacing w:val="1"/>
        </w:rPr>
        <w:t xml:space="preserve"> </w:t>
      </w:r>
      <w:r>
        <w:t>студенттердің оқу-зерттеу және ғылыми-зерттеу жұмыстары (студенттердің</w:t>
      </w:r>
      <w:r>
        <w:rPr>
          <w:spacing w:val="-56"/>
        </w:rPr>
        <w:t xml:space="preserve"> </w:t>
      </w:r>
      <w:r>
        <w:t>оқу-зерттеу</w:t>
      </w:r>
      <w:r>
        <w:rPr>
          <w:spacing w:val="17"/>
        </w:rPr>
        <w:t xml:space="preserve"> </w:t>
      </w:r>
      <w:r>
        <w:t>жұмыстары</w:t>
      </w:r>
      <w:r>
        <w:rPr>
          <w:spacing w:val="47"/>
        </w:rPr>
        <w:t xml:space="preserve"> </w:t>
      </w:r>
      <w:r>
        <w:t>-</w:t>
      </w:r>
      <w:r>
        <w:rPr>
          <w:spacing w:val="21"/>
        </w:rPr>
        <w:t xml:space="preserve"> </w:t>
      </w:r>
      <w:r>
        <w:t>СОЗЖ</w:t>
      </w:r>
      <w:r>
        <w:rPr>
          <w:spacing w:val="21"/>
        </w:rPr>
        <w:t xml:space="preserve"> </w:t>
      </w:r>
      <w:r>
        <w:t>және</w:t>
      </w:r>
      <w:r>
        <w:rPr>
          <w:spacing w:val="20"/>
        </w:rPr>
        <w:t xml:space="preserve"> </w:t>
      </w:r>
      <w:r>
        <w:t>студенттердің</w:t>
      </w:r>
      <w:r>
        <w:rPr>
          <w:spacing w:val="21"/>
        </w:rPr>
        <w:t xml:space="preserve"> </w:t>
      </w:r>
      <w:r>
        <w:t>және</w:t>
      </w:r>
      <w:r>
        <w:rPr>
          <w:spacing w:val="18"/>
        </w:rPr>
        <w:t xml:space="preserve"> </w:t>
      </w:r>
      <w:r>
        <w:t>ғылыми-зерттеу</w:t>
      </w:r>
      <w:r>
        <w:rPr>
          <w:spacing w:val="-56"/>
        </w:rPr>
        <w:t xml:space="preserve"> </w:t>
      </w:r>
      <w:r>
        <w:t>жұмыстары</w:t>
      </w:r>
      <w:r>
        <w:tab/>
      </w:r>
      <w:r>
        <w:tab/>
        <w:t>-</w:t>
      </w:r>
      <w:r>
        <w:tab/>
      </w:r>
      <w:r>
        <w:tab/>
        <w:t>СҒЗЖ);</w:t>
      </w:r>
      <w:r>
        <w:tab/>
        <w:t>аудиториядан</w:t>
      </w:r>
      <w:r>
        <w:tab/>
      </w:r>
      <w:r>
        <w:tab/>
        <w:t>тыс</w:t>
      </w:r>
      <w:r>
        <w:tab/>
        <w:t>уақытта</w:t>
      </w:r>
      <w:r>
        <w:tab/>
        <w:t>іскерлік</w:t>
      </w:r>
      <w:r>
        <w:tab/>
      </w:r>
      <w:r>
        <w:tab/>
        <w:t>ойындар</w:t>
      </w:r>
      <w:r>
        <w:rPr>
          <w:spacing w:val="-56"/>
        </w:rPr>
        <w:t xml:space="preserve"> </w:t>
      </w:r>
      <w:r>
        <w:t>ұйымдастыру</w:t>
      </w:r>
      <w:r>
        <w:rPr>
          <w:spacing w:val="-6"/>
        </w:rPr>
        <w:t xml:space="preserve"> </w:t>
      </w:r>
      <w:r>
        <w:t>және</w:t>
      </w:r>
      <w:r>
        <w:rPr>
          <w:spacing w:val="-9"/>
        </w:rPr>
        <w:t xml:space="preserve"> </w:t>
      </w:r>
      <w:r>
        <w:t>өткізу.</w:t>
      </w:r>
    </w:p>
    <w:p w14:paraId="588D7814" w14:textId="77777777" w:rsidR="001D0AF4" w:rsidRDefault="00000000">
      <w:pPr>
        <w:pStyle w:val="a3"/>
        <w:ind w:left="214" w:right="211" w:firstLine="561"/>
        <w:jc w:val="both"/>
      </w:pPr>
      <w:r>
        <w:rPr>
          <w:b/>
        </w:rPr>
        <w:t>Үй</w:t>
      </w:r>
      <w:r>
        <w:rPr>
          <w:b/>
          <w:spacing w:val="1"/>
        </w:rPr>
        <w:t xml:space="preserve"> </w:t>
      </w:r>
      <w:r>
        <w:rPr>
          <w:b/>
        </w:rPr>
        <w:t>жұмысы</w:t>
      </w:r>
      <w:r>
        <w:rPr>
          <w:b/>
          <w:spacing w:val="1"/>
        </w:rPr>
        <w:t xml:space="preserve"> </w:t>
      </w:r>
      <w:r>
        <w:t>тәжірибелік</w:t>
      </w:r>
      <w:r>
        <w:rPr>
          <w:spacing w:val="1"/>
        </w:rPr>
        <w:t xml:space="preserve"> </w:t>
      </w:r>
      <w:r>
        <w:t>және</w:t>
      </w:r>
      <w:r>
        <w:rPr>
          <w:spacing w:val="1"/>
        </w:rPr>
        <w:t xml:space="preserve"> </w:t>
      </w:r>
      <w:r>
        <w:t>семинар</w:t>
      </w:r>
      <w:r>
        <w:rPr>
          <w:spacing w:val="1"/>
        </w:rPr>
        <w:t xml:space="preserve"> </w:t>
      </w:r>
      <w:r>
        <w:t>сабақтарына</w:t>
      </w:r>
      <w:r>
        <w:rPr>
          <w:spacing w:val="1"/>
        </w:rPr>
        <w:t xml:space="preserve"> </w:t>
      </w:r>
      <w:r>
        <w:t>өз</w:t>
      </w:r>
      <w:r>
        <w:rPr>
          <w:spacing w:val="1"/>
        </w:rPr>
        <w:t xml:space="preserve"> </w:t>
      </w:r>
      <w:r>
        <w:t>бетінше</w:t>
      </w:r>
      <w:r>
        <w:rPr>
          <w:spacing w:val="1"/>
        </w:rPr>
        <w:t xml:space="preserve"> </w:t>
      </w:r>
      <w:r>
        <w:t>дайындалудан, оқу үдерісінің бір бөлігі болып табылатын кез келген дербес</w:t>
      </w:r>
      <w:r>
        <w:rPr>
          <w:spacing w:val="-56"/>
        </w:rPr>
        <w:t xml:space="preserve"> </w:t>
      </w:r>
      <w:r>
        <w:t>оқу қызметі түрінде көрінеді. Негізгі қызметі – өз бетінше оқу машығын</w:t>
      </w:r>
      <w:r>
        <w:rPr>
          <w:spacing w:val="1"/>
        </w:rPr>
        <w:t xml:space="preserve"> </w:t>
      </w:r>
      <w:r>
        <w:t>дамыту, жұмыстың әдістері мен құралдарын анықтау, оқуды жоспарлау</w:t>
      </w:r>
      <w:r>
        <w:rPr>
          <w:spacing w:val="1"/>
        </w:rPr>
        <w:t xml:space="preserve"> </w:t>
      </w:r>
      <w:r>
        <w:t>болып табылады. Үй жұмысы аудиториялық сабақтарда алынған білім мен</w:t>
      </w:r>
      <w:r>
        <w:rPr>
          <w:spacing w:val="1"/>
        </w:rPr>
        <w:t xml:space="preserve"> </w:t>
      </w:r>
      <w:r>
        <w:t>машықтарды</w:t>
      </w:r>
      <w:r>
        <w:rPr>
          <w:spacing w:val="1"/>
        </w:rPr>
        <w:t xml:space="preserve"> </w:t>
      </w:r>
      <w:r>
        <w:t>бекітуге,</w:t>
      </w:r>
      <w:r>
        <w:rPr>
          <w:spacing w:val="1"/>
        </w:rPr>
        <w:t xml:space="preserve"> </w:t>
      </w:r>
      <w:r>
        <w:t>дағдыны</w:t>
      </w:r>
      <w:r>
        <w:rPr>
          <w:spacing w:val="1"/>
        </w:rPr>
        <w:t xml:space="preserve"> </w:t>
      </w:r>
      <w:r>
        <w:t>қалыптастыруға,</w:t>
      </w:r>
      <w:r>
        <w:rPr>
          <w:spacing w:val="1"/>
        </w:rPr>
        <w:t xml:space="preserve"> </w:t>
      </w:r>
      <w:r>
        <w:t>жаңа</w:t>
      </w:r>
      <w:r>
        <w:rPr>
          <w:spacing w:val="1"/>
        </w:rPr>
        <w:t xml:space="preserve"> </w:t>
      </w:r>
      <w:r>
        <w:t>материалды</w:t>
      </w:r>
      <w:r>
        <w:rPr>
          <w:spacing w:val="-56"/>
        </w:rPr>
        <w:t xml:space="preserve"> </w:t>
      </w:r>
      <w:r>
        <w:t>меңгеруге</w:t>
      </w:r>
      <w:r>
        <w:rPr>
          <w:spacing w:val="-2"/>
        </w:rPr>
        <w:t xml:space="preserve"> </w:t>
      </w:r>
      <w:r>
        <w:t>барынша</w:t>
      </w:r>
      <w:r>
        <w:rPr>
          <w:spacing w:val="-3"/>
        </w:rPr>
        <w:t xml:space="preserve"> </w:t>
      </w:r>
      <w:r>
        <w:t>көмектеседі.</w:t>
      </w:r>
    </w:p>
    <w:p w14:paraId="46446D82" w14:textId="77777777" w:rsidR="001D0AF4" w:rsidRDefault="00000000">
      <w:pPr>
        <w:pStyle w:val="a3"/>
        <w:spacing w:before="1"/>
        <w:ind w:left="215" w:right="206" w:firstLine="561"/>
        <w:jc w:val="both"/>
      </w:pPr>
      <w:r>
        <w:t>Өзіндік</w:t>
      </w:r>
      <w:r>
        <w:rPr>
          <w:spacing w:val="1"/>
        </w:rPr>
        <w:t xml:space="preserve"> </w:t>
      </w:r>
      <w:r>
        <w:t>жұмыстарды</w:t>
      </w:r>
      <w:r>
        <w:rPr>
          <w:spacing w:val="1"/>
        </w:rPr>
        <w:t xml:space="preserve"> </w:t>
      </w:r>
      <w:r>
        <w:t>табысты</w:t>
      </w:r>
      <w:r>
        <w:rPr>
          <w:spacing w:val="1"/>
        </w:rPr>
        <w:t xml:space="preserve"> </w:t>
      </w:r>
      <w:r>
        <w:t>орындауды</w:t>
      </w:r>
      <w:r>
        <w:rPr>
          <w:spacing w:val="1"/>
        </w:rPr>
        <w:t xml:space="preserve"> </w:t>
      </w:r>
      <w:r>
        <w:t>қамтамасыз</w:t>
      </w:r>
      <w:r>
        <w:rPr>
          <w:spacing w:val="1"/>
        </w:rPr>
        <w:t xml:space="preserve"> </w:t>
      </w:r>
      <w:r>
        <w:t>ететін</w:t>
      </w:r>
      <w:r>
        <w:rPr>
          <w:spacing w:val="1"/>
        </w:rPr>
        <w:t xml:space="preserve"> </w:t>
      </w:r>
      <w:r>
        <w:t>дидактикалық шарттар: тапсырмаларды орындауға қатысты міндеттер мен</w:t>
      </w:r>
      <w:r>
        <w:rPr>
          <w:spacing w:val="1"/>
        </w:rPr>
        <w:t xml:space="preserve"> </w:t>
      </w:r>
      <w:r>
        <w:t>ұсыныстардың нақты берілуі; оқу тапсырмасының негізделуі (не үшін, неге</w:t>
      </w:r>
      <w:r>
        <w:rPr>
          <w:spacing w:val="1"/>
        </w:rPr>
        <w:t xml:space="preserve"> </w:t>
      </w:r>
      <w:r>
        <w:t>көмектеседі);</w:t>
      </w:r>
      <w:r>
        <w:rPr>
          <w:spacing w:val="1"/>
        </w:rPr>
        <w:t xml:space="preserve"> </w:t>
      </w:r>
      <w:r>
        <w:t>үй</w:t>
      </w:r>
      <w:r>
        <w:rPr>
          <w:spacing w:val="1"/>
        </w:rPr>
        <w:t xml:space="preserve"> </w:t>
      </w:r>
      <w:r>
        <w:t>тапсырмаларының</w:t>
      </w:r>
      <w:r>
        <w:rPr>
          <w:spacing w:val="1"/>
        </w:rPr>
        <w:t xml:space="preserve"> </w:t>
      </w:r>
      <w:r>
        <w:t>тиімді</w:t>
      </w:r>
      <w:r>
        <w:rPr>
          <w:spacing w:val="1"/>
        </w:rPr>
        <w:t xml:space="preserve"> </w:t>
      </w:r>
      <w:r>
        <w:t>көлемі;</w:t>
      </w:r>
      <w:r>
        <w:rPr>
          <w:spacing w:val="71"/>
        </w:rPr>
        <w:t xml:space="preserve"> </w:t>
      </w:r>
      <w:r>
        <w:t>оқытушы</w:t>
      </w:r>
      <w:r>
        <w:rPr>
          <w:spacing w:val="71"/>
        </w:rPr>
        <w:t xml:space="preserve"> </w:t>
      </w:r>
      <w:r>
        <w:t>арқылы</w:t>
      </w:r>
      <w:r>
        <w:rPr>
          <w:spacing w:val="1"/>
        </w:rPr>
        <w:t xml:space="preserve"> </w:t>
      </w:r>
      <w:r>
        <w:t>есептің нысаны, тапсыру мерзімдері; кеңес беру түрлерін анықтау; бағалау</w:t>
      </w:r>
      <w:r>
        <w:rPr>
          <w:spacing w:val="1"/>
        </w:rPr>
        <w:t xml:space="preserve"> </w:t>
      </w:r>
      <w:r>
        <w:t>критерилері</w:t>
      </w:r>
      <w:r>
        <w:rPr>
          <w:spacing w:val="-2"/>
        </w:rPr>
        <w:t xml:space="preserve"> </w:t>
      </w:r>
      <w:r>
        <w:t>оценки,</w:t>
      </w:r>
      <w:r>
        <w:rPr>
          <w:spacing w:val="-4"/>
        </w:rPr>
        <w:t xml:space="preserve"> </w:t>
      </w:r>
      <w:r>
        <w:t>бақылаудың түрлері және</w:t>
      </w:r>
      <w:r>
        <w:rPr>
          <w:spacing w:val="-25"/>
        </w:rPr>
        <w:t xml:space="preserve"> </w:t>
      </w:r>
      <w:r>
        <w:t>нысандары.</w:t>
      </w:r>
    </w:p>
    <w:p w14:paraId="4A29F0B0" w14:textId="77777777" w:rsidR="001D0AF4" w:rsidRDefault="00000000">
      <w:pPr>
        <w:pStyle w:val="a3"/>
        <w:ind w:left="215" w:right="210" w:firstLine="561"/>
        <w:jc w:val="both"/>
      </w:pPr>
      <w:r>
        <w:t>Студенттердің</w:t>
      </w:r>
      <w:r>
        <w:rPr>
          <w:spacing w:val="1"/>
        </w:rPr>
        <w:t xml:space="preserve"> </w:t>
      </w:r>
      <w:r>
        <w:t>өзіндік</w:t>
      </w:r>
      <w:r>
        <w:rPr>
          <w:spacing w:val="1"/>
        </w:rPr>
        <w:t xml:space="preserve"> </w:t>
      </w:r>
      <w:r>
        <w:t>оқу</w:t>
      </w:r>
      <w:r>
        <w:rPr>
          <w:spacing w:val="1"/>
        </w:rPr>
        <w:t xml:space="preserve"> </w:t>
      </w:r>
      <w:r>
        <w:t>жұмыстарының</w:t>
      </w:r>
      <w:r>
        <w:rPr>
          <w:spacing w:val="1"/>
        </w:rPr>
        <w:t xml:space="preserve"> </w:t>
      </w:r>
      <w:r>
        <w:t>мазмұнын</w:t>
      </w:r>
      <w:r>
        <w:rPr>
          <w:spacing w:val="1"/>
        </w:rPr>
        <w:t xml:space="preserve"> </w:t>
      </w:r>
      <w:r>
        <w:t>құрайды:</w:t>
      </w:r>
      <w:r>
        <w:rPr>
          <w:spacing w:val="1"/>
        </w:rPr>
        <w:t xml:space="preserve"> </w:t>
      </w:r>
      <w:r>
        <w:t>оқытушымен</w:t>
      </w:r>
      <w:r>
        <w:rPr>
          <w:spacing w:val="1"/>
        </w:rPr>
        <w:t xml:space="preserve"> </w:t>
      </w:r>
      <w:r>
        <w:t>ұсынылған</w:t>
      </w:r>
      <w:r>
        <w:rPr>
          <w:spacing w:val="1"/>
        </w:rPr>
        <w:t xml:space="preserve"> </w:t>
      </w:r>
      <w:r>
        <w:t>әдебиеттерді</w:t>
      </w:r>
      <w:r>
        <w:rPr>
          <w:spacing w:val="1"/>
        </w:rPr>
        <w:t xml:space="preserve"> </w:t>
      </w:r>
      <w:r>
        <w:t>оқу</w:t>
      </w:r>
      <w:r>
        <w:rPr>
          <w:spacing w:val="1"/>
        </w:rPr>
        <w:t xml:space="preserve"> </w:t>
      </w:r>
      <w:r>
        <w:t>және</w:t>
      </w:r>
      <w:r>
        <w:rPr>
          <w:spacing w:val="1"/>
        </w:rPr>
        <w:t xml:space="preserve"> </w:t>
      </w:r>
      <w:r>
        <w:t>конспектілеу;</w:t>
      </w:r>
      <w:r>
        <w:rPr>
          <w:spacing w:val="1"/>
        </w:rPr>
        <w:t xml:space="preserve"> </w:t>
      </w:r>
      <w:r>
        <w:t>курстың</w:t>
      </w:r>
      <w:r>
        <w:rPr>
          <w:spacing w:val="1"/>
        </w:rPr>
        <w:t xml:space="preserve"> </w:t>
      </w:r>
      <w:r>
        <w:t>нақты тараулары, бөлімдері бойынша тәжірибелік сабақтарда талқылаумен</w:t>
      </w:r>
      <w:r>
        <w:rPr>
          <w:spacing w:val="1"/>
        </w:rPr>
        <w:t xml:space="preserve"> </w:t>
      </w:r>
      <w:r>
        <w:t>ұштастыра</w:t>
      </w:r>
      <w:r>
        <w:rPr>
          <w:spacing w:val="-3"/>
        </w:rPr>
        <w:t xml:space="preserve"> </w:t>
      </w:r>
      <w:r>
        <w:t>отырып</w:t>
      </w:r>
      <w:r>
        <w:rPr>
          <w:spacing w:val="-4"/>
        </w:rPr>
        <w:t xml:space="preserve"> </w:t>
      </w:r>
      <w:r>
        <w:t>есептер</w:t>
      </w:r>
      <w:r>
        <w:rPr>
          <w:spacing w:val="-1"/>
        </w:rPr>
        <w:t xml:space="preserve"> </w:t>
      </w:r>
      <w:r>
        <w:t>шешу;</w:t>
      </w:r>
      <w:r>
        <w:rPr>
          <w:spacing w:val="-2"/>
        </w:rPr>
        <w:t xml:space="preserve"> </w:t>
      </w:r>
      <w:r>
        <w:t>семинарда</w:t>
      </w:r>
      <w:r>
        <w:rPr>
          <w:spacing w:val="-4"/>
        </w:rPr>
        <w:t xml:space="preserve"> </w:t>
      </w:r>
      <w:r>
        <w:t>немесе</w:t>
      </w:r>
      <w:r>
        <w:rPr>
          <w:spacing w:val="-2"/>
        </w:rPr>
        <w:t xml:space="preserve"> </w:t>
      </w:r>
      <w:r>
        <w:t>ғылыми</w:t>
      </w:r>
      <w:r>
        <w:rPr>
          <w:spacing w:val="-2"/>
        </w:rPr>
        <w:t xml:space="preserve"> </w:t>
      </w:r>
      <w:r>
        <w:t>студенттік</w:t>
      </w:r>
    </w:p>
    <w:p w14:paraId="46036F52" w14:textId="77777777" w:rsidR="001D0AF4" w:rsidRDefault="001D0AF4">
      <w:pPr>
        <w:sectPr w:rsidR="001D0AF4">
          <w:headerReference w:type="default" r:id="rId17"/>
          <w:footerReference w:type="default" r:id="rId18"/>
          <w:pgSz w:w="11920" w:h="16850"/>
          <w:pgMar w:top="1020" w:right="740" w:bottom="280" w:left="1600" w:header="713" w:footer="0" w:gutter="0"/>
          <w:cols w:space="720"/>
        </w:sectPr>
      </w:pPr>
    </w:p>
    <w:p w14:paraId="0CD27F66" w14:textId="77777777" w:rsidR="001D0AF4" w:rsidRDefault="00000000">
      <w:pPr>
        <w:pStyle w:val="a3"/>
        <w:spacing w:before="79"/>
        <w:ind w:left="214" w:right="216"/>
        <w:jc w:val="both"/>
      </w:pPr>
      <w:bookmarkStart w:id="3" w:name="Өзіндік_жұмыстардың_негізгі_бағыттары"/>
      <w:bookmarkEnd w:id="3"/>
      <w:r>
        <w:lastRenderedPageBreak/>
        <w:t>үйірменің</w:t>
      </w:r>
      <w:r>
        <w:rPr>
          <w:spacing w:val="1"/>
        </w:rPr>
        <w:t xml:space="preserve"> </w:t>
      </w:r>
      <w:r>
        <w:t>отырысында</w:t>
      </w:r>
      <w:r>
        <w:rPr>
          <w:spacing w:val="1"/>
        </w:rPr>
        <w:t xml:space="preserve"> </w:t>
      </w:r>
      <w:r>
        <w:t>талқылай</w:t>
      </w:r>
      <w:r>
        <w:rPr>
          <w:spacing w:val="1"/>
        </w:rPr>
        <w:t xml:space="preserve"> </w:t>
      </w:r>
      <w:r>
        <w:t>отырып,</w:t>
      </w:r>
      <w:r>
        <w:rPr>
          <w:spacing w:val="1"/>
        </w:rPr>
        <w:t xml:space="preserve"> </w:t>
      </w:r>
      <w:r>
        <w:t>сот</w:t>
      </w:r>
      <w:r>
        <w:rPr>
          <w:spacing w:val="1"/>
        </w:rPr>
        <w:t xml:space="preserve"> </w:t>
      </w:r>
      <w:r>
        <w:t>істеріне</w:t>
      </w:r>
      <w:r>
        <w:rPr>
          <w:spacing w:val="1"/>
        </w:rPr>
        <w:t xml:space="preserve"> </w:t>
      </w:r>
      <w:r>
        <w:t>шолу</w:t>
      </w:r>
      <w:r>
        <w:rPr>
          <w:spacing w:val="1"/>
        </w:rPr>
        <w:t xml:space="preserve"> </w:t>
      </w:r>
      <w:r>
        <w:t>жасау;</w:t>
      </w:r>
      <w:r>
        <w:rPr>
          <w:spacing w:val="1"/>
        </w:rPr>
        <w:t xml:space="preserve"> </w:t>
      </w:r>
      <w:r>
        <w:t>оқытушының</w:t>
      </w:r>
      <w:r>
        <w:rPr>
          <w:spacing w:val="1"/>
        </w:rPr>
        <w:t xml:space="preserve"> </w:t>
      </w:r>
      <w:r>
        <w:t>тапсырмасы</w:t>
      </w:r>
      <w:r>
        <w:rPr>
          <w:spacing w:val="1"/>
        </w:rPr>
        <w:t xml:space="preserve"> </w:t>
      </w:r>
      <w:r>
        <w:t>бойынша</w:t>
      </w:r>
      <w:r>
        <w:rPr>
          <w:spacing w:val="1"/>
        </w:rPr>
        <w:t xml:space="preserve"> </w:t>
      </w:r>
      <w:r>
        <w:t>сот</w:t>
      </w:r>
      <w:r>
        <w:rPr>
          <w:spacing w:val="1"/>
        </w:rPr>
        <w:t xml:space="preserve"> </w:t>
      </w:r>
      <w:r>
        <w:t>мәжілістеріне</w:t>
      </w:r>
      <w:r>
        <w:rPr>
          <w:spacing w:val="1"/>
        </w:rPr>
        <w:t xml:space="preserve"> </w:t>
      </w:r>
      <w:r>
        <w:t>қатысу,</w:t>
      </w:r>
      <w:r>
        <w:rPr>
          <w:spacing w:val="1"/>
        </w:rPr>
        <w:t xml:space="preserve"> </w:t>
      </w:r>
      <w:r>
        <w:t>әртүрлі</w:t>
      </w:r>
      <w:r>
        <w:rPr>
          <w:spacing w:val="1"/>
        </w:rPr>
        <w:t xml:space="preserve"> </w:t>
      </w:r>
      <w:r>
        <w:t>ұйымдардың</w:t>
      </w:r>
      <w:r>
        <w:rPr>
          <w:spacing w:val="1"/>
        </w:rPr>
        <w:t xml:space="preserve"> </w:t>
      </w:r>
      <w:r>
        <w:t>заң</w:t>
      </w:r>
      <w:r>
        <w:rPr>
          <w:spacing w:val="1"/>
        </w:rPr>
        <w:t xml:space="preserve"> </w:t>
      </w:r>
      <w:r>
        <w:t>бөлімдеріне,</w:t>
      </w:r>
      <w:r>
        <w:rPr>
          <w:spacing w:val="1"/>
        </w:rPr>
        <w:t xml:space="preserve"> </w:t>
      </w:r>
      <w:r>
        <w:t>нотариалдық</w:t>
      </w:r>
      <w:r>
        <w:rPr>
          <w:spacing w:val="1"/>
        </w:rPr>
        <w:t xml:space="preserve"> </w:t>
      </w:r>
      <w:r>
        <w:t>кеңселердің</w:t>
      </w:r>
      <w:r>
        <w:rPr>
          <w:spacing w:val="1"/>
        </w:rPr>
        <w:t xml:space="preserve"> </w:t>
      </w:r>
      <w:r>
        <w:t>жұмыстарымен</w:t>
      </w:r>
      <w:r>
        <w:rPr>
          <w:spacing w:val="1"/>
        </w:rPr>
        <w:t xml:space="preserve"> </w:t>
      </w:r>
      <w:r>
        <w:t>танысу; үй</w:t>
      </w:r>
      <w:r>
        <w:rPr>
          <w:spacing w:val="1"/>
        </w:rPr>
        <w:t xml:space="preserve"> </w:t>
      </w:r>
      <w:r>
        <w:t>тапсырмас</w:t>
      </w:r>
      <w:r>
        <w:rPr>
          <w:spacing w:val="1"/>
        </w:rPr>
        <w:t xml:space="preserve"> </w:t>
      </w:r>
      <w:r>
        <w:t>түрінде</w:t>
      </w:r>
      <w:r>
        <w:rPr>
          <w:spacing w:val="1"/>
        </w:rPr>
        <w:t xml:space="preserve"> </w:t>
      </w:r>
      <w:r>
        <w:t>заң</w:t>
      </w:r>
      <w:r>
        <w:rPr>
          <w:spacing w:val="1"/>
        </w:rPr>
        <w:t xml:space="preserve"> </w:t>
      </w:r>
      <w:r>
        <w:t>жобаларына</w:t>
      </w:r>
      <w:r>
        <w:rPr>
          <w:spacing w:val="1"/>
        </w:rPr>
        <w:t xml:space="preserve"> </w:t>
      </w:r>
      <w:r>
        <w:t>пікірлер</w:t>
      </w:r>
      <w:r>
        <w:rPr>
          <w:spacing w:val="1"/>
        </w:rPr>
        <w:t xml:space="preserve"> </w:t>
      </w:r>
      <w:r>
        <w:t>дайындау;</w:t>
      </w:r>
      <w:r>
        <w:rPr>
          <w:spacing w:val="1"/>
        </w:rPr>
        <w:t xml:space="preserve"> </w:t>
      </w:r>
      <w:r>
        <w:t>тәжірибелік</w:t>
      </w:r>
      <w:r>
        <w:rPr>
          <w:spacing w:val="1"/>
        </w:rPr>
        <w:t xml:space="preserve"> </w:t>
      </w:r>
      <w:r>
        <w:t>сабақтармен</w:t>
      </w:r>
      <w:r>
        <w:rPr>
          <w:spacing w:val="1"/>
        </w:rPr>
        <w:t xml:space="preserve"> </w:t>
      </w:r>
      <w:r>
        <w:t>ұштастыра</w:t>
      </w:r>
      <w:r>
        <w:rPr>
          <w:spacing w:val="1"/>
        </w:rPr>
        <w:t xml:space="preserve"> </w:t>
      </w:r>
      <w:r>
        <w:t>отырып,</w:t>
      </w:r>
      <w:r>
        <w:rPr>
          <w:spacing w:val="1"/>
        </w:rPr>
        <w:t xml:space="preserve"> </w:t>
      </w:r>
      <w:r>
        <w:t>зерттелінетін</w:t>
      </w:r>
      <w:r>
        <w:rPr>
          <w:spacing w:val="1"/>
        </w:rPr>
        <w:t xml:space="preserve"> </w:t>
      </w:r>
      <w:r>
        <w:t>тақырып</w:t>
      </w:r>
      <w:r>
        <w:rPr>
          <w:spacing w:val="1"/>
        </w:rPr>
        <w:t xml:space="preserve"> </w:t>
      </w:r>
      <w:r>
        <w:t>аясында</w:t>
      </w:r>
      <w:r>
        <w:rPr>
          <w:spacing w:val="3"/>
        </w:rPr>
        <w:t xml:space="preserve"> </w:t>
      </w:r>
      <w:r>
        <w:t>құқықтық құжаттардың</w:t>
      </w:r>
      <w:r>
        <w:rPr>
          <w:spacing w:val="-1"/>
        </w:rPr>
        <w:t xml:space="preserve"> </w:t>
      </w:r>
      <w:r>
        <w:t>жобасын дайындау.</w:t>
      </w:r>
    </w:p>
    <w:p w14:paraId="026E2108" w14:textId="77777777" w:rsidR="001D0AF4" w:rsidRDefault="00000000">
      <w:pPr>
        <w:pStyle w:val="a3"/>
        <w:ind w:left="214" w:right="208" w:firstLine="561"/>
        <w:jc w:val="both"/>
        <w:rPr>
          <w:b/>
        </w:rPr>
      </w:pPr>
      <w:r>
        <w:t>Рефераттарды дайындау – СӨЖ ұйымдастыру және бақылаудың бір</w:t>
      </w:r>
      <w:r>
        <w:rPr>
          <w:spacing w:val="1"/>
        </w:rPr>
        <w:t xml:space="preserve"> </w:t>
      </w:r>
      <w:r>
        <w:t>нысаны. Реферат (лат. referre – баяндау, хабарлау) – бұл ұтымды бағалау</w:t>
      </w:r>
      <w:r>
        <w:rPr>
          <w:spacing w:val="1"/>
        </w:rPr>
        <w:t xml:space="preserve"> </w:t>
      </w:r>
      <w:r>
        <w:t>арқылы қайнар көздің мазмұнын қысқаша баяндау немесе бірнеше қайнар</w:t>
      </w:r>
      <w:r>
        <w:rPr>
          <w:spacing w:val="1"/>
        </w:rPr>
        <w:t xml:space="preserve"> </w:t>
      </w:r>
      <w:r>
        <w:t>көздерді</w:t>
      </w:r>
      <w:r>
        <w:rPr>
          <w:spacing w:val="1"/>
        </w:rPr>
        <w:t xml:space="preserve"> </w:t>
      </w:r>
      <w:r>
        <w:t>салыстыру</w:t>
      </w:r>
      <w:r>
        <w:rPr>
          <w:spacing w:val="1"/>
        </w:rPr>
        <w:t xml:space="preserve"> </w:t>
      </w:r>
      <w:r>
        <w:t>және</w:t>
      </w:r>
      <w:r>
        <w:rPr>
          <w:spacing w:val="1"/>
        </w:rPr>
        <w:t xml:space="preserve"> </w:t>
      </w:r>
      <w:r>
        <w:t>талдау</w:t>
      </w:r>
      <w:r>
        <w:rPr>
          <w:spacing w:val="1"/>
        </w:rPr>
        <w:t xml:space="preserve"> </w:t>
      </w:r>
      <w:r>
        <w:t>негізінде</w:t>
      </w:r>
      <w:r>
        <w:rPr>
          <w:spacing w:val="1"/>
        </w:rPr>
        <w:t xml:space="preserve"> </w:t>
      </w:r>
      <w:r>
        <w:t>қандай</w:t>
      </w:r>
      <w:r>
        <w:rPr>
          <w:spacing w:val="1"/>
        </w:rPr>
        <w:t xml:space="preserve"> </w:t>
      </w:r>
      <w:r>
        <w:t>да</w:t>
      </w:r>
      <w:r>
        <w:rPr>
          <w:spacing w:val="1"/>
        </w:rPr>
        <w:t xml:space="preserve"> </w:t>
      </w:r>
      <w:r>
        <w:t>болмасын</w:t>
      </w:r>
      <w:r>
        <w:rPr>
          <w:spacing w:val="1"/>
        </w:rPr>
        <w:t xml:space="preserve"> </w:t>
      </w:r>
      <w:r>
        <w:t>проблеманың</w:t>
      </w:r>
      <w:r>
        <w:rPr>
          <w:spacing w:val="1"/>
        </w:rPr>
        <w:t xml:space="preserve"> </w:t>
      </w:r>
      <w:r>
        <w:t>жай-күйін</w:t>
      </w:r>
      <w:r>
        <w:rPr>
          <w:spacing w:val="1"/>
        </w:rPr>
        <w:t xml:space="preserve"> </w:t>
      </w:r>
      <w:r>
        <w:t>ашу. Оқу үдерісіндегі мазмұны және қызметіне</w:t>
      </w:r>
      <w:r>
        <w:rPr>
          <w:spacing w:val="1"/>
        </w:rPr>
        <w:t xml:space="preserve"> </w:t>
      </w:r>
      <w:r>
        <w:t>байланысты</w:t>
      </w:r>
      <w:r>
        <w:rPr>
          <w:spacing w:val="1"/>
        </w:rPr>
        <w:t xml:space="preserve"> </w:t>
      </w:r>
      <w:r>
        <w:t>рефераттарғылыми</w:t>
      </w:r>
      <w:r>
        <w:rPr>
          <w:spacing w:val="1"/>
        </w:rPr>
        <w:t xml:space="preserve"> </w:t>
      </w:r>
      <w:r>
        <w:t>-проблемалық</w:t>
      </w:r>
      <w:r>
        <w:rPr>
          <w:spacing w:val="1"/>
        </w:rPr>
        <w:t xml:space="preserve"> </w:t>
      </w:r>
      <w:r>
        <w:t>және</w:t>
      </w:r>
      <w:r>
        <w:rPr>
          <w:spacing w:val="1"/>
        </w:rPr>
        <w:t xml:space="preserve"> </w:t>
      </w:r>
      <w:r>
        <w:t>шолу-ақпараттық</w:t>
      </w:r>
      <w:r>
        <w:rPr>
          <w:spacing w:val="1"/>
        </w:rPr>
        <w:t xml:space="preserve"> </w:t>
      </w:r>
      <w:r>
        <w:t>болып</w:t>
      </w:r>
      <w:r>
        <w:rPr>
          <w:spacing w:val="-2"/>
        </w:rPr>
        <w:t xml:space="preserve"> </w:t>
      </w:r>
      <w:r>
        <w:t>бөлінеді</w:t>
      </w:r>
      <w:r>
        <w:rPr>
          <w:b/>
        </w:rPr>
        <w:t>.</w:t>
      </w:r>
    </w:p>
    <w:p w14:paraId="55F5F37E" w14:textId="77777777" w:rsidR="001D0AF4" w:rsidRDefault="00000000">
      <w:pPr>
        <w:pStyle w:val="a3"/>
        <w:tabs>
          <w:tab w:val="left" w:pos="1305"/>
          <w:tab w:val="left" w:pos="2291"/>
          <w:tab w:val="left" w:pos="2817"/>
          <w:tab w:val="left" w:pos="3884"/>
          <w:tab w:val="left" w:pos="4166"/>
          <w:tab w:val="left" w:pos="4974"/>
          <w:tab w:val="left" w:pos="5828"/>
          <w:tab w:val="left" w:pos="5893"/>
          <w:tab w:val="left" w:pos="6920"/>
          <w:tab w:val="left" w:pos="7114"/>
          <w:tab w:val="left" w:pos="7947"/>
          <w:tab w:val="left" w:pos="8432"/>
          <w:tab w:val="left" w:pos="9213"/>
        </w:tabs>
        <w:spacing w:before="1"/>
        <w:ind w:left="213" w:right="211" w:firstLine="562"/>
      </w:pPr>
      <w:r>
        <w:rPr>
          <w:spacing w:val="-3"/>
        </w:rPr>
        <w:t>Рефератты</w:t>
      </w:r>
      <w:r>
        <w:rPr>
          <w:spacing w:val="46"/>
        </w:rPr>
        <w:t xml:space="preserve"> </w:t>
      </w:r>
      <w:r>
        <w:rPr>
          <w:spacing w:val="-3"/>
        </w:rPr>
        <w:t>жазу</w:t>
      </w:r>
      <w:r>
        <w:rPr>
          <w:spacing w:val="45"/>
        </w:rPr>
        <w:t xml:space="preserve"> </w:t>
      </w:r>
      <w:r>
        <w:rPr>
          <w:spacing w:val="-2"/>
        </w:rPr>
        <w:t>мқасаты</w:t>
      </w:r>
      <w:r>
        <w:rPr>
          <w:spacing w:val="-2"/>
        </w:rPr>
        <w:tab/>
      </w:r>
      <w:r>
        <w:rPr>
          <w:spacing w:val="-2"/>
        </w:rPr>
        <w:tab/>
      </w:r>
      <w:r>
        <w:t>–</w:t>
      </w:r>
      <w:r>
        <w:rPr>
          <w:spacing w:val="1"/>
        </w:rPr>
        <w:t xml:space="preserve"> </w:t>
      </w:r>
      <w:r>
        <w:t>студенттерде әдеби</w:t>
      </w:r>
      <w:r>
        <w:rPr>
          <w:spacing w:val="1"/>
        </w:rPr>
        <w:t xml:space="preserve"> </w:t>
      </w:r>
      <w:r>
        <w:t>және</w:t>
      </w:r>
      <w:r>
        <w:rPr>
          <w:spacing w:val="1"/>
        </w:rPr>
        <w:t xml:space="preserve"> </w:t>
      </w:r>
      <w:r>
        <w:t>нормативтік</w:t>
      </w:r>
      <w:r>
        <w:rPr>
          <w:spacing w:val="1"/>
        </w:rPr>
        <w:t xml:space="preserve"> </w:t>
      </w:r>
      <w:r>
        <w:t>қайнар</w:t>
      </w:r>
      <w:r>
        <w:tab/>
        <w:t>көздермен</w:t>
      </w:r>
      <w:r>
        <w:tab/>
        <w:t>дербес</w:t>
      </w:r>
      <w:r>
        <w:tab/>
        <w:t>жұмыс</w:t>
      </w:r>
      <w:r>
        <w:tab/>
        <w:t>істеу</w:t>
      </w:r>
      <w:r>
        <w:tab/>
        <w:t>машыты</w:t>
      </w:r>
      <w:r>
        <w:tab/>
      </w:r>
      <w:r>
        <w:tab/>
        <w:t>жазу</w:t>
      </w:r>
      <w:r>
        <w:tab/>
        <w:t>мақсаты</w:t>
      </w:r>
      <w:r>
        <w:tab/>
        <w:t>–</w:t>
      </w:r>
      <w:r>
        <w:rPr>
          <w:spacing w:val="-56"/>
        </w:rPr>
        <w:t xml:space="preserve"> </w:t>
      </w:r>
      <w:r>
        <w:t>студенттерде</w:t>
      </w:r>
      <w:r>
        <w:rPr>
          <w:spacing w:val="2"/>
        </w:rPr>
        <w:t xml:space="preserve"> </w:t>
      </w:r>
      <w:r>
        <w:t>әдеби</w:t>
      </w:r>
      <w:r>
        <w:rPr>
          <w:spacing w:val="24"/>
        </w:rPr>
        <w:t xml:space="preserve"> </w:t>
      </w:r>
      <w:r>
        <w:t>және</w:t>
      </w:r>
      <w:r>
        <w:rPr>
          <w:spacing w:val="22"/>
        </w:rPr>
        <w:t xml:space="preserve"> </w:t>
      </w:r>
      <w:r>
        <w:t>нормативтік</w:t>
      </w:r>
      <w:r>
        <w:rPr>
          <w:spacing w:val="24"/>
        </w:rPr>
        <w:t xml:space="preserve"> </w:t>
      </w:r>
      <w:r>
        <w:t>қайнар</w:t>
      </w:r>
      <w:r>
        <w:rPr>
          <w:spacing w:val="24"/>
        </w:rPr>
        <w:t xml:space="preserve"> </w:t>
      </w:r>
      <w:r>
        <w:t>көздермен,</w:t>
      </w:r>
      <w:r>
        <w:rPr>
          <w:spacing w:val="24"/>
        </w:rPr>
        <w:t xml:space="preserve"> </w:t>
      </w:r>
      <w:r>
        <w:t>жарияланған</w:t>
      </w:r>
      <w:r>
        <w:rPr>
          <w:spacing w:val="24"/>
        </w:rPr>
        <w:t xml:space="preserve"> </w:t>
      </w:r>
      <w:r>
        <w:t>сот-</w:t>
      </w:r>
      <w:r>
        <w:rPr>
          <w:spacing w:val="-56"/>
        </w:rPr>
        <w:t xml:space="preserve"> </w:t>
      </w:r>
      <w:r>
        <w:t>тергеу</w:t>
      </w:r>
      <w:r>
        <w:rPr>
          <w:spacing w:val="20"/>
        </w:rPr>
        <w:t xml:space="preserve"> </w:t>
      </w:r>
      <w:r>
        <w:t>тәжірибесімен</w:t>
      </w:r>
      <w:r>
        <w:rPr>
          <w:spacing w:val="24"/>
        </w:rPr>
        <w:t xml:space="preserve"> </w:t>
      </w:r>
      <w:r>
        <w:t>дербес</w:t>
      </w:r>
      <w:r>
        <w:rPr>
          <w:spacing w:val="24"/>
        </w:rPr>
        <w:t xml:space="preserve"> </w:t>
      </w:r>
      <w:r>
        <w:t>жұмыс</w:t>
      </w:r>
      <w:r>
        <w:rPr>
          <w:spacing w:val="25"/>
        </w:rPr>
        <w:t xml:space="preserve"> </w:t>
      </w:r>
      <w:r>
        <w:t>істеу</w:t>
      </w:r>
      <w:r>
        <w:rPr>
          <w:spacing w:val="20"/>
        </w:rPr>
        <w:t xml:space="preserve"> </w:t>
      </w:r>
      <w:r>
        <w:t>машығын</w:t>
      </w:r>
      <w:r>
        <w:rPr>
          <w:spacing w:val="24"/>
        </w:rPr>
        <w:t xml:space="preserve"> </w:t>
      </w:r>
      <w:r>
        <w:t>жетілдіру.</w:t>
      </w:r>
      <w:r>
        <w:rPr>
          <w:spacing w:val="24"/>
        </w:rPr>
        <w:t xml:space="preserve"> </w:t>
      </w:r>
      <w:r>
        <w:t>Студенттер</w:t>
      </w:r>
      <w:r>
        <w:rPr>
          <w:spacing w:val="-56"/>
        </w:rPr>
        <w:t xml:space="preserve"> </w:t>
      </w:r>
      <w:r>
        <w:t>оларды</w:t>
      </w:r>
      <w:r>
        <w:rPr>
          <w:spacing w:val="4"/>
        </w:rPr>
        <w:t xml:space="preserve"> </w:t>
      </w:r>
      <w:r>
        <w:t>талдау</w:t>
      </w:r>
      <w:r>
        <w:rPr>
          <w:spacing w:val="-1"/>
        </w:rPr>
        <w:t xml:space="preserve"> </w:t>
      </w:r>
      <w:r>
        <w:t>және</w:t>
      </w:r>
      <w:r>
        <w:rPr>
          <w:spacing w:val="1"/>
        </w:rPr>
        <w:t xml:space="preserve"> </w:t>
      </w:r>
      <w:r>
        <w:t>жалпылау</w:t>
      </w:r>
      <w:r>
        <w:rPr>
          <w:spacing w:val="-1"/>
        </w:rPr>
        <w:t xml:space="preserve"> </w:t>
      </w:r>
      <w:r>
        <w:t>негізінде</w:t>
      </w:r>
      <w:r>
        <w:rPr>
          <w:spacing w:val="1"/>
        </w:rPr>
        <w:t xml:space="preserve"> </w:t>
      </w:r>
      <w:r>
        <w:t>өзіндік</w:t>
      </w:r>
      <w:r>
        <w:rPr>
          <w:spacing w:val="3"/>
        </w:rPr>
        <w:t xml:space="preserve"> </w:t>
      </w:r>
      <w:r>
        <w:t>негіздеу</w:t>
      </w:r>
      <w:r>
        <w:rPr>
          <w:spacing w:val="-1"/>
        </w:rPr>
        <w:t xml:space="preserve"> </w:t>
      </w:r>
      <w:r>
        <w:t>арқылы</w:t>
      </w:r>
      <w:r>
        <w:rPr>
          <w:spacing w:val="4"/>
        </w:rPr>
        <w:t xml:space="preserve"> </w:t>
      </w:r>
      <w:r>
        <w:t>теориялық</w:t>
      </w:r>
      <w:r>
        <w:rPr>
          <w:spacing w:val="-56"/>
        </w:rPr>
        <w:t xml:space="preserve"> </w:t>
      </w:r>
      <w:r>
        <w:t>және</w:t>
      </w:r>
      <w:r>
        <w:rPr>
          <w:spacing w:val="1"/>
        </w:rPr>
        <w:t xml:space="preserve"> </w:t>
      </w:r>
      <w:r>
        <w:t>тәжірибелік</w:t>
      </w:r>
      <w:r>
        <w:rPr>
          <w:spacing w:val="1"/>
        </w:rPr>
        <w:t xml:space="preserve"> </w:t>
      </w:r>
      <w:r>
        <w:t>сипаттағы</w:t>
      </w:r>
      <w:r>
        <w:rPr>
          <w:spacing w:val="1"/>
        </w:rPr>
        <w:t xml:space="preserve"> </w:t>
      </w:r>
      <w:r>
        <w:t>қорытындылар</w:t>
      </w:r>
      <w:r>
        <w:rPr>
          <w:spacing w:val="1"/>
        </w:rPr>
        <w:t xml:space="preserve"> </w:t>
      </w:r>
      <w:r>
        <w:t>жасай</w:t>
      </w:r>
      <w:r>
        <w:rPr>
          <w:spacing w:val="1"/>
        </w:rPr>
        <w:t xml:space="preserve"> </w:t>
      </w:r>
      <w:r>
        <w:t>алады. Рефераттардың</w:t>
      </w:r>
      <w:r>
        <w:rPr>
          <w:spacing w:val="-56"/>
        </w:rPr>
        <w:t xml:space="preserve"> </w:t>
      </w:r>
      <w:r>
        <w:t>тақырыптары,</w:t>
      </w:r>
      <w:r>
        <w:tab/>
        <w:t>ұсынылатын</w:t>
      </w:r>
      <w:r>
        <w:tab/>
      </w:r>
      <w:r>
        <w:tab/>
        <w:t>әдебиеттер</w:t>
      </w:r>
      <w:r>
        <w:tab/>
      </w:r>
      <w:r>
        <w:tab/>
        <w:t>тізімі</w:t>
      </w:r>
      <w:r>
        <w:tab/>
        <w:t>оқытушы</w:t>
      </w:r>
      <w:r>
        <w:tab/>
        <w:t>арқылы</w:t>
      </w:r>
      <w:r>
        <w:rPr>
          <w:spacing w:val="-56"/>
        </w:rPr>
        <w:t xml:space="preserve"> </w:t>
      </w:r>
      <w:r>
        <w:t>анықталады.</w:t>
      </w:r>
      <w:r>
        <w:rPr>
          <w:spacing w:val="52"/>
        </w:rPr>
        <w:t xml:space="preserve"> </w:t>
      </w:r>
      <w:r>
        <w:t>Қандай</w:t>
      </w:r>
      <w:r>
        <w:rPr>
          <w:spacing w:val="52"/>
        </w:rPr>
        <w:t xml:space="preserve"> </w:t>
      </w:r>
      <w:r>
        <w:t>да</w:t>
      </w:r>
      <w:r>
        <w:rPr>
          <w:spacing w:val="50"/>
        </w:rPr>
        <w:t xml:space="preserve"> </w:t>
      </w:r>
      <w:r>
        <w:t>болмасын</w:t>
      </w:r>
      <w:r>
        <w:rPr>
          <w:spacing w:val="52"/>
        </w:rPr>
        <w:t xml:space="preserve"> </w:t>
      </w:r>
      <w:r>
        <w:t>кітаптың</w:t>
      </w:r>
      <w:r>
        <w:rPr>
          <w:spacing w:val="53"/>
        </w:rPr>
        <w:t xml:space="preserve"> </w:t>
      </w:r>
      <w:r>
        <w:t>немесе</w:t>
      </w:r>
      <w:r>
        <w:rPr>
          <w:spacing w:val="52"/>
        </w:rPr>
        <w:t xml:space="preserve"> </w:t>
      </w:r>
      <w:r>
        <w:t>мақаланың</w:t>
      </w:r>
      <w:r>
        <w:rPr>
          <w:spacing w:val="53"/>
        </w:rPr>
        <w:t xml:space="preserve"> </w:t>
      </w:r>
      <w:r>
        <w:t>мазмұнын</w:t>
      </w:r>
      <w:r>
        <w:rPr>
          <w:spacing w:val="-56"/>
        </w:rPr>
        <w:t xml:space="preserve"> </w:t>
      </w:r>
      <w:r>
        <w:t>қысқаша</w:t>
      </w:r>
      <w:r>
        <w:rPr>
          <w:spacing w:val="15"/>
        </w:rPr>
        <w:t xml:space="preserve"> </w:t>
      </w:r>
      <w:r>
        <w:t>баяндаумен</w:t>
      </w:r>
      <w:r>
        <w:rPr>
          <w:spacing w:val="15"/>
        </w:rPr>
        <w:t xml:space="preserve"> </w:t>
      </w:r>
      <w:r>
        <w:t>байланысты</w:t>
      </w:r>
      <w:r>
        <w:rPr>
          <w:spacing w:val="15"/>
        </w:rPr>
        <w:t xml:space="preserve"> </w:t>
      </w:r>
      <w:r>
        <w:t>рефераттар</w:t>
      </w:r>
      <w:r>
        <w:rPr>
          <w:spacing w:val="15"/>
        </w:rPr>
        <w:t xml:space="preserve"> </w:t>
      </w:r>
      <w:r>
        <w:t>сәйкес</w:t>
      </w:r>
      <w:r>
        <w:rPr>
          <w:spacing w:val="16"/>
        </w:rPr>
        <w:t xml:space="preserve"> </w:t>
      </w:r>
      <w:r>
        <w:t>тақырып</w:t>
      </w:r>
      <w:r>
        <w:rPr>
          <w:spacing w:val="15"/>
        </w:rPr>
        <w:t xml:space="preserve"> </w:t>
      </w:r>
      <w:r>
        <w:t>бойынша</w:t>
      </w:r>
      <w:r>
        <w:rPr>
          <w:spacing w:val="-56"/>
        </w:rPr>
        <w:t xml:space="preserve"> </w:t>
      </w:r>
      <w:r>
        <w:t>дипломдық</w:t>
      </w:r>
      <w:r>
        <w:rPr>
          <w:spacing w:val="56"/>
        </w:rPr>
        <w:t xml:space="preserve"> </w:t>
      </w:r>
      <w:r>
        <w:t>жұмысты</w:t>
      </w:r>
      <w:r>
        <w:rPr>
          <w:spacing w:val="58"/>
        </w:rPr>
        <w:t xml:space="preserve"> </w:t>
      </w:r>
      <w:r>
        <w:t>дайындаудың</w:t>
      </w:r>
      <w:r>
        <w:rPr>
          <w:spacing w:val="57"/>
        </w:rPr>
        <w:t xml:space="preserve"> </w:t>
      </w:r>
      <w:r>
        <w:t>алғашқы</w:t>
      </w:r>
      <w:r>
        <w:rPr>
          <w:spacing w:val="56"/>
        </w:rPr>
        <w:t xml:space="preserve"> </w:t>
      </w:r>
      <w:r>
        <w:t>кезеңі</w:t>
      </w:r>
      <w:r>
        <w:rPr>
          <w:spacing w:val="57"/>
        </w:rPr>
        <w:t xml:space="preserve"> </w:t>
      </w:r>
      <w:r>
        <w:t>болап</w:t>
      </w:r>
      <w:r>
        <w:rPr>
          <w:spacing w:val="58"/>
        </w:rPr>
        <w:t xml:space="preserve"> </w:t>
      </w:r>
      <w:r>
        <w:t>қарастырылуы</w:t>
      </w:r>
      <w:r>
        <w:rPr>
          <w:spacing w:val="-56"/>
        </w:rPr>
        <w:t xml:space="preserve"> </w:t>
      </w:r>
      <w:r>
        <w:t>мүмкін.</w:t>
      </w:r>
      <w:r>
        <w:rPr>
          <w:spacing w:val="4"/>
        </w:rPr>
        <w:t xml:space="preserve"> </w:t>
      </w:r>
      <w:r>
        <w:t>Реферат</w:t>
      </w:r>
      <w:r>
        <w:rPr>
          <w:spacing w:val="8"/>
        </w:rPr>
        <w:t xml:space="preserve"> </w:t>
      </w:r>
      <w:r>
        <w:t>көлемі</w:t>
      </w:r>
      <w:r>
        <w:rPr>
          <w:spacing w:val="8"/>
        </w:rPr>
        <w:t xml:space="preserve"> </w:t>
      </w:r>
      <w:r>
        <w:t>машиналық</w:t>
      </w:r>
      <w:r>
        <w:rPr>
          <w:spacing w:val="9"/>
        </w:rPr>
        <w:t xml:space="preserve"> </w:t>
      </w:r>
      <w:r>
        <w:t>мәтіннің</w:t>
      </w:r>
      <w:r>
        <w:rPr>
          <w:spacing w:val="4"/>
        </w:rPr>
        <w:t xml:space="preserve"> </w:t>
      </w:r>
      <w:r>
        <w:t>15-20</w:t>
      </w:r>
      <w:r>
        <w:rPr>
          <w:spacing w:val="7"/>
        </w:rPr>
        <w:t xml:space="preserve"> </w:t>
      </w:r>
      <w:r>
        <w:t>беттік</w:t>
      </w:r>
      <w:r>
        <w:rPr>
          <w:spacing w:val="4"/>
        </w:rPr>
        <w:t xml:space="preserve"> </w:t>
      </w:r>
      <w:r>
        <w:t>түрі</w:t>
      </w:r>
      <w:r>
        <w:rPr>
          <w:spacing w:val="6"/>
        </w:rPr>
        <w:t xml:space="preserve"> </w:t>
      </w:r>
      <w:r>
        <w:t>ретінде</w:t>
      </w:r>
      <w:r>
        <w:rPr>
          <w:spacing w:val="6"/>
        </w:rPr>
        <w:t xml:space="preserve"> </w:t>
      </w:r>
      <w:r>
        <w:t>бола</w:t>
      </w:r>
      <w:r>
        <w:rPr>
          <w:spacing w:val="-56"/>
        </w:rPr>
        <w:t xml:space="preserve"> </w:t>
      </w:r>
      <w:r>
        <w:t>алады.</w:t>
      </w:r>
      <w:r>
        <w:rPr>
          <w:spacing w:val="1"/>
        </w:rPr>
        <w:t xml:space="preserve"> </w:t>
      </w:r>
      <w:r>
        <w:t>Рефераттың</w:t>
      </w:r>
      <w:r>
        <w:rPr>
          <w:spacing w:val="1"/>
        </w:rPr>
        <w:t xml:space="preserve"> </w:t>
      </w:r>
      <w:r>
        <w:t>әдет тегі құрылымы:</w:t>
      </w:r>
      <w:r>
        <w:rPr>
          <w:spacing w:val="1"/>
        </w:rPr>
        <w:t xml:space="preserve"> </w:t>
      </w:r>
      <w:r>
        <w:t>жоспар;</w:t>
      </w:r>
      <w:r>
        <w:rPr>
          <w:spacing w:val="1"/>
        </w:rPr>
        <w:t xml:space="preserve"> </w:t>
      </w:r>
      <w:r>
        <w:t>тақырыптың</w:t>
      </w:r>
      <w:r>
        <w:rPr>
          <w:spacing w:val="1"/>
        </w:rPr>
        <w:t xml:space="preserve"> </w:t>
      </w:r>
      <w:r>
        <w:t>негізделуі</w:t>
      </w:r>
      <w:r>
        <w:rPr>
          <w:spacing w:val="1"/>
        </w:rPr>
        <w:t xml:space="preserve"> </w:t>
      </w:r>
      <w:r>
        <w:t>және</w:t>
      </w:r>
      <w:r>
        <w:rPr>
          <w:spacing w:val="35"/>
        </w:rPr>
        <w:t xml:space="preserve"> </w:t>
      </w:r>
      <w:r>
        <w:t>міндеттері</w:t>
      </w:r>
      <w:r>
        <w:rPr>
          <w:spacing w:val="36"/>
        </w:rPr>
        <w:t xml:space="preserve"> </w:t>
      </w:r>
      <w:r>
        <w:t>көрсетілген</w:t>
      </w:r>
      <w:r>
        <w:rPr>
          <w:spacing w:val="36"/>
        </w:rPr>
        <w:t xml:space="preserve"> </w:t>
      </w:r>
      <w:r>
        <w:t>кіріспе;</w:t>
      </w:r>
      <w:r>
        <w:rPr>
          <w:spacing w:val="36"/>
        </w:rPr>
        <w:t xml:space="preserve"> </w:t>
      </w:r>
      <w:r>
        <w:t>бірнеше</w:t>
      </w:r>
      <w:r>
        <w:rPr>
          <w:spacing w:val="32"/>
        </w:rPr>
        <w:t xml:space="preserve"> </w:t>
      </w:r>
      <w:r>
        <w:t>параграфтан</w:t>
      </w:r>
      <w:r>
        <w:rPr>
          <w:spacing w:val="32"/>
        </w:rPr>
        <w:t xml:space="preserve"> </w:t>
      </w:r>
      <w:r>
        <w:t>тұратын</w:t>
      </w:r>
      <w:r>
        <w:rPr>
          <w:spacing w:val="34"/>
        </w:rPr>
        <w:t xml:space="preserve"> </w:t>
      </w:r>
      <w:r>
        <w:t>негізгі</w:t>
      </w:r>
      <w:r>
        <w:rPr>
          <w:spacing w:val="-56"/>
        </w:rPr>
        <w:t xml:space="preserve"> </w:t>
      </w:r>
      <w:r>
        <w:t>бөлім;</w:t>
      </w:r>
      <w:r>
        <w:rPr>
          <w:spacing w:val="58"/>
        </w:rPr>
        <w:t xml:space="preserve"> </w:t>
      </w:r>
      <w:r>
        <w:t>тақырып</w:t>
      </w:r>
      <w:r>
        <w:rPr>
          <w:spacing w:val="56"/>
        </w:rPr>
        <w:t xml:space="preserve"> </w:t>
      </w:r>
      <w:r>
        <w:t>бойынша</w:t>
      </w:r>
      <w:r>
        <w:rPr>
          <w:spacing w:val="58"/>
        </w:rPr>
        <w:t xml:space="preserve"> </w:t>
      </w:r>
      <w:r>
        <w:t>жасалған</w:t>
      </w:r>
      <w:r>
        <w:rPr>
          <w:spacing w:val="57"/>
        </w:rPr>
        <w:t xml:space="preserve"> </w:t>
      </w:r>
      <w:r>
        <w:t>түйіндер</w:t>
      </w:r>
      <w:r>
        <w:rPr>
          <w:spacing w:val="59"/>
        </w:rPr>
        <w:t xml:space="preserve"> </w:t>
      </w:r>
      <w:r>
        <w:t>қарастырылған</w:t>
      </w:r>
      <w:r>
        <w:rPr>
          <w:spacing w:val="58"/>
        </w:rPr>
        <w:t xml:space="preserve"> </w:t>
      </w:r>
      <w:r>
        <w:t>қорытынды;</w:t>
      </w:r>
      <w:r>
        <w:rPr>
          <w:spacing w:val="-56"/>
        </w:rPr>
        <w:t xml:space="preserve"> </w:t>
      </w:r>
      <w:r>
        <w:t>библиографиялық</w:t>
      </w:r>
      <w:r>
        <w:rPr>
          <w:spacing w:val="-13"/>
        </w:rPr>
        <w:t xml:space="preserve"> </w:t>
      </w:r>
      <w:r>
        <w:t>тізім.</w:t>
      </w:r>
    </w:p>
    <w:p w14:paraId="578AFC78" w14:textId="77777777" w:rsidR="001D0AF4" w:rsidRDefault="001D0AF4">
      <w:pPr>
        <w:pStyle w:val="a3"/>
        <w:spacing w:before="10"/>
      </w:pPr>
    </w:p>
    <w:p w14:paraId="0A047451" w14:textId="77777777" w:rsidR="001D0AF4" w:rsidRDefault="00000000">
      <w:pPr>
        <w:pStyle w:val="1"/>
        <w:numPr>
          <w:ilvl w:val="1"/>
          <w:numId w:val="6"/>
        </w:numPr>
        <w:tabs>
          <w:tab w:val="left" w:pos="2415"/>
        </w:tabs>
        <w:ind w:left="2414" w:hanging="282"/>
        <w:jc w:val="left"/>
      </w:pPr>
      <w:r>
        <w:t>Жұмысқа</w:t>
      </w:r>
      <w:r>
        <w:rPr>
          <w:spacing w:val="-2"/>
        </w:rPr>
        <w:t xml:space="preserve"> </w:t>
      </w:r>
      <w:r>
        <w:t>қойылатын</w:t>
      </w:r>
      <w:r>
        <w:rPr>
          <w:spacing w:val="-4"/>
        </w:rPr>
        <w:t xml:space="preserve"> </w:t>
      </w:r>
      <w:r>
        <w:t>жалпы</w:t>
      </w:r>
      <w:r>
        <w:rPr>
          <w:spacing w:val="-10"/>
        </w:rPr>
        <w:t xml:space="preserve"> </w:t>
      </w:r>
      <w:r>
        <w:t>талаптар</w:t>
      </w:r>
    </w:p>
    <w:p w14:paraId="67EF1067" w14:textId="77777777" w:rsidR="001D0AF4" w:rsidRDefault="001D0AF4">
      <w:pPr>
        <w:pStyle w:val="a3"/>
        <w:spacing w:before="3"/>
        <w:rPr>
          <w:b/>
        </w:rPr>
      </w:pPr>
    </w:p>
    <w:p w14:paraId="59553C79" w14:textId="77777777" w:rsidR="001D0AF4" w:rsidRDefault="00000000">
      <w:pPr>
        <w:pStyle w:val="a3"/>
        <w:ind w:left="104" w:right="209" w:firstLine="563"/>
      </w:pPr>
      <w:r>
        <w:rPr>
          <w:spacing w:val="-1"/>
        </w:rPr>
        <w:t>Студенттер өзі ндік жұмыстың</w:t>
      </w:r>
      <w:r>
        <w:t xml:space="preserve"> </w:t>
      </w:r>
      <w:r>
        <w:rPr>
          <w:spacing w:val="-1"/>
        </w:rPr>
        <w:t>тақырыбын</w:t>
      </w:r>
      <w:r>
        <w:t xml:space="preserve"> </w:t>
      </w:r>
      <w:r>
        <w:rPr>
          <w:spacing w:val="-1"/>
        </w:rPr>
        <w:t xml:space="preserve">таңдауда </w:t>
      </w:r>
      <w:r>
        <w:t>келесідей ере</w:t>
      </w:r>
      <w:bookmarkStart w:id="4" w:name="Жұмысқа_қойылатын_жалпы_талаптар"/>
      <w:bookmarkEnd w:id="4"/>
      <w:r>
        <w:t>желер</w:t>
      </w:r>
      <w:r>
        <w:rPr>
          <w:spacing w:val="-56"/>
        </w:rPr>
        <w:t xml:space="preserve"> </w:t>
      </w:r>
      <w:r>
        <w:t>ескерілуі</w:t>
      </w:r>
      <w:r>
        <w:rPr>
          <w:spacing w:val="-1"/>
        </w:rPr>
        <w:t xml:space="preserve"> </w:t>
      </w:r>
      <w:r>
        <w:t>тиіс:</w:t>
      </w:r>
    </w:p>
    <w:p w14:paraId="35FDCDDE" w14:textId="77777777" w:rsidR="001D0AF4" w:rsidRDefault="00000000">
      <w:pPr>
        <w:pStyle w:val="a5"/>
        <w:numPr>
          <w:ilvl w:val="0"/>
          <w:numId w:val="4"/>
        </w:numPr>
        <w:tabs>
          <w:tab w:val="left" w:pos="268"/>
        </w:tabs>
        <w:spacing w:before="6" w:line="319" w:lineRule="exact"/>
        <w:ind w:left="267" w:hanging="164"/>
        <w:rPr>
          <w:sz w:val="28"/>
          <w:szCs w:val="28"/>
        </w:rPr>
      </w:pPr>
      <w:r>
        <w:rPr>
          <w:sz w:val="28"/>
          <w:szCs w:val="28"/>
        </w:rPr>
        <w:t>жұмыс</w:t>
      </w:r>
      <w:r>
        <w:rPr>
          <w:spacing w:val="-4"/>
          <w:sz w:val="28"/>
          <w:szCs w:val="28"/>
        </w:rPr>
        <w:t xml:space="preserve"> </w:t>
      </w:r>
      <w:r>
        <w:rPr>
          <w:sz w:val="28"/>
          <w:szCs w:val="28"/>
        </w:rPr>
        <w:t>нақты</w:t>
      </w:r>
      <w:r>
        <w:rPr>
          <w:spacing w:val="-3"/>
          <w:sz w:val="28"/>
          <w:szCs w:val="28"/>
        </w:rPr>
        <w:t xml:space="preserve"> </w:t>
      </w:r>
      <w:r>
        <w:rPr>
          <w:sz w:val="28"/>
          <w:szCs w:val="28"/>
        </w:rPr>
        <w:t>студенттің</w:t>
      </w:r>
      <w:r>
        <w:rPr>
          <w:spacing w:val="-2"/>
          <w:sz w:val="28"/>
          <w:szCs w:val="28"/>
        </w:rPr>
        <w:t xml:space="preserve"> </w:t>
      </w:r>
      <w:r>
        <w:rPr>
          <w:sz w:val="28"/>
          <w:szCs w:val="28"/>
        </w:rPr>
        <w:t>қабілетіне,</w:t>
      </w:r>
      <w:r>
        <w:rPr>
          <w:spacing w:val="-4"/>
          <w:sz w:val="28"/>
          <w:szCs w:val="28"/>
        </w:rPr>
        <w:t xml:space="preserve"> </w:t>
      </w:r>
      <w:r>
        <w:rPr>
          <w:sz w:val="28"/>
          <w:szCs w:val="28"/>
        </w:rPr>
        <w:t>мүддесіне,</w:t>
      </w:r>
      <w:r>
        <w:rPr>
          <w:spacing w:val="-3"/>
          <w:sz w:val="28"/>
          <w:szCs w:val="28"/>
        </w:rPr>
        <w:t xml:space="preserve"> </w:t>
      </w:r>
      <w:r>
        <w:rPr>
          <w:sz w:val="28"/>
          <w:szCs w:val="28"/>
        </w:rPr>
        <w:t>еркіне</w:t>
      </w:r>
      <w:r>
        <w:rPr>
          <w:spacing w:val="-4"/>
          <w:sz w:val="28"/>
          <w:szCs w:val="28"/>
        </w:rPr>
        <w:t xml:space="preserve"> </w:t>
      </w:r>
      <w:r>
        <w:rPr>
          <w:sz w:val="28"/>
          <w:szCs w:val="28"/>
        </w:rPr>
        <w:t>жауап</w:t>
      </w:r>
      <w:r>
        <w:rPr>
          <w:spacing w:val="-2"/>
          <w:sz w:val="28"/>
          <w:szCs w:val="28"/>
        </w:rPr>
        <w:t xml:space="preserve"> </w:t>
      </w:r>
      <w:r>
        <w:rPr>
          <w:sz w:val="28"/>
          <w:szCs w:val="28"/>
        </w:rPr>
        <w:t>беруі</w:t>
      </w:r>
      <w:r>
        <w:rPr>
          <w:spacing w:val="-3"/>
          <w:sz w:val="28"/>
          <w:szCs w:val="28"/>
        </w:rPr>
        <w:t xml:space="preserve"> </w:t>
      </w:r>
      <w:r>
        <w:rPr>
          <w:sz w:val="28"/>
          <w:szCs w:val="28"/>
        </w:rPr>
        <w:t>тиіс,</w:t>
      </w:r>
    </w:p>
    <w:p w14:paraId="64CF844E" w14:textId="77777777" w:rsidR="001D0AF4" w:rsidRDefault="00000000">
      <w:pPr>
        <w:pStyle w:val="a5"/>
        <w:numPr>
          <w:ilvl w:val="0"/>
          <w:numId w:val="4"/>
        </w:numPr>
        <w:tabs>
          <w:tab w:val="left" w:pos="393"/>
        </w:tabs>
        <w:ind w:left="104" w:right="105"/>
        <w:rPr>
          <w:sz w:val="28"/>
          <w:szCs w:val="28"/>
        </w:rPr>
      </w:pPr>
      <w:r>
        <w:rPr>
          <w:sz w:val="28"/>
          <w:szCs w:val="28"/>
        </w:rPr>
        <w:t>жұмыс</w:t>
      </w:r>
      <w:r>
        <w:rPr>
          <w:spacing w:val="52"/>
          <w:sz w:val="28"/>
          <w:szCs w:val="28"/>
        </w:rPr>
        <w:t xml:space="preserve"> </w:t>
      </w:r>
      <w:r>
        <w:rPr>
          <w:sz w:val="28"/>
          <w:szCs w:val="28"/>
        </w:rPr>
        <w:t>юриспруденция</w:t>
      </w:r>
      <w:r>
        <w:rPr>
          <w:spacing w:val="52"/>
          <w:sz w:val="28"/>
          <w:szCs w:val="28"/>
        </w:rPr>
        <w:t xml:space="preserve"> </w:t>
      </w:r>
      <w:r>
        <w:rPr>
          <w:sz w:val="28"/>
          <w:szCs w:val="28"/>
        </w:rPr>
        <w:t>мамндығына</w:t>
      </w:r>
      <w:r>
        <w:rPr>
          <w:spacing w:val="52"/>
          <w:sz w:val="28"/>
          <w:szCs w:val="28"/>
        </w:rPr>
        <w:t xml:space="preserve"> </w:t>
      </w:r>
      <w:r>
        <w:rPr>
          <w:sz w:val="28"/>
          <w:szCs w:val="28"/>
        </w:rPr>
        <w:t>пайдалы</w:t>
      </w:r>
      <w:r>
        <w:rPr>
          <w:spacing w:val="52"/>
          <w:sz w:val="28"/>
          <w:szCs w:val="28"/>
        </w:rPr>
        <w:t xml:space="preserve"> </w:t>
      </w:r>
      <w:r>
        <w:rPr>
          <w:sz w:val="28"/>
          <w:szCs w:val="28"/>
        </w:rPr>
        <w:t>болуы</w:t>
      </w:r>
      <w:r>
        <w:rPr>
          <w:spacing w:val="52"/>
          <w:sz w:val="28"/>
          <w:szCs w:val="28"/>
        </w:rPr>
        <w:t xml:space="preserve"> </w:t>
      </w:r>
      <w:r>
        <w:rPr>
          <w:sz w:val="28"/>
          <w:szCs w:val="28"/>
        </w:rPr>
        <w:t>керек</w:t>
      </w:r>
      <w:r>
        <w:rPr>
          <w:spacing w:val="52"/>
          <w:sz w:val="28"/>
          <w:szCs w:val="28"/>
        </w:rPr>
        <w:t xml:space="preserve"> </w:t>
      </w:r>
      <w:r>
        <w:rPr>
          <w:sz w:val="28"/>
          <w:szCs w:val="28"/>
        </w:rPr>
        <w:t>(нақтырақ</w:t>
      </w:r>
      <w:r>
        <w:rPr>
          <w:spacing w:val="-56"/>
          <w:sz w:val="28"/>
          <w:szCs w:val="28"/>
        </w:rPr>
        <w:t xml:space="preserve"> </w:t>
      </w:r>
      <w:r>
        <w:rPr>
          <w:sz w:val="28"/>
          <w:szCs w:val="28"/>
        </w:rPr>
        <w:t>айтқ</w:t>
      </w:r>
      <w:r>
        <w:rPr>
          <w:spacing w:val="-3"/>
          <w:sz w:val="28"/>
          <w:szCs w:val="28"/>
        </w:rPr>
        <w:t>а</w:t>
      </w:r>
      <w:r>
        <w:rPr>
          <w:spacing w:val="-2"/>
          <w:sz w:val="28"/>
          <w:szCs w:val="28"/>
        </w:rPr>
        <w:t>н</w:t>
      </w:r>
      <w:r>
        <w:rPr>
          <w:spacing w:val="1"/>
          <w:sz w:val="28"/>
          <w:szCs w:val="28"/>
        </w:rPr>
        <w:t>д</w:t>
      </w:r>
      <w:r>
        <w:rPr>
          <w:sz w:val="28"/>
          <w:szCs w:val="28"/>
        </w:rPr>
        <w:t xml:space="preserve">а  </w:t>
      </w:r>
      <w:r>
        <w:rPr>
          <w:spacing w:val="-15"/>
          <w:sz w:val="28"/>
          <w:szCs w:val="28"/>
        </w:rPr>
        <w:t xml:space="preserve"> </w:t>
      </w:r>
      <w:r>
        <w:rPr>
          <w:spacing w:val="-1"/>
          <w:sz w:val="28"/>
          <w:szCs w:val="28"/>
        </w:rPr>
        <w:t>т</w:t>
      </w:r>
      <w:r>
        <w:rPr>
          <w:sz w:val="28"/>
          <w:szCs w:val="28"/>
        </w:rPr>
        <w:t>а</w:t>
      </w:r>
      <w:r>
        <w:rPr>
          <w:spacing w:val="-2"/>
          <w:sz w:val="28"/>
          <w:szCs w:val="28"/>
        </w:rPr>
        <w:t>қы</w:t>
      </w:r>
      <w:r>
        <w:rPr>
          <w:spacing w:val="1"/>
          <w:sz w:val="28"/>
          <w:szCs w:val="28"/>
        </w:rPr>
        <w:t>р</w:t>
      </w:r>
      <w:r>
        <w:rPr>
          <w:spacing w:val="-2"/>
          <w:sz w:val="28"/>
          <w:szCs w:val="28"/>
        </w:rPr>
        <w:t>ы</w:t>
      </w:r>
      <w:r>
        <w:rPr>
          <w:sz w:val="28"/>
          <w:szCs w:val="28"/>
        </w:rPr>
        <w:t xml:space="preserve">п  </w:t>
      </w:r>
      <w:r>
        <w:rPr>
          <w:spacing w:val="-15"/>
          <w:sz w:val="28"/>
          <w:szCs w:val="28"/>
        </w:rPr>
        <w:t xml:space="preserve"> </w:t>
      </w:r>
      <w:r>
        <w:rPr>
          <w:spacing w:val="-1"/>
          <w:sz w:val="28"/>
          <w:szCs w:val="28"/>
        </w:rPr>
        <w:t>ғ</w:t>
      </w:r>
      <w:r>
        <w:rPr>
          <w:sz w:val="28"/>
          <w:szCs w:val="28"/>
        </w:rPr>
        <w:t>ы</w:t>
      </w:r>
      <w:r>
        <w:rPr>
          <w:spacing w:val="-1"/>
          <w:sz w:val="28"/>
          <w:szCs w:val="28"/>
        </w:rPr>
        <w:t>л</w:t>
      </w:r>
      <w:r>
        <w:rPr>
          <w:sz w:val="28"/>
          <w:szCs w:val="28"/>
        </w:rPr>
        <w:t>ы</w:t>
      </w:r>
      <w:r>
        <w:rPr>
          <w:spacing w:val="-3"/>
          <w:sz w:val="28"/>
          <w:szCs w:val="28"/>
        </w:rPr>
        <w:t>м</w:t>
      </w:r>
      <w:r>
        <w:rPr>
          <w:spacing w:val="-2"/>
          <w:sz w:val="28"/>
          <w:szCs w:val="28"/>
        </w:rPr>
        <w:t>н</w:t>
      </w:r>
      <w:r>
        <w:rPr>
          <w:sz w:val="28"/>
          <w:szCs w:val="28"/>
        </w:rPr>
        <w:t xml:space="preserve">ың  </w:t>
      </w:r>
      <w:r>
        <w:rPr>
          <w:spacing w:val="-15"/>
          <w:sz w:val="28"/>
          <w:szCs w:val="28"/>
        </w:rPr>
        <w:t xml:space="preserve"> </w:t>
      </w:r>
      <w:r>
        <w:rPr>
          <w:sz w:val="28"/>
          <w:szCs w:val="28"/>
        </w:rPr>
        <w:t>қа</w:t>
      </w:r>
      <w:r>
        <w:rPr>
          <w:spacing w:val="-1"/>
          <w:sz w:val="28"/>
          <w:szCs w:val="28"/>
        </w:rPr>
        <w:t>з</w:t>
      </w:r>
      <w:r>
        <w:rPr>
          <w:spacing w:val="-2"/>
          <w:sz w:val="28"/>
          <w:szCs w:val="28"/>
        </w:rPr>
        <w:t>і</w:t>
      </w:r>
      <w:r>
        <w:rPr>
          <w:spacing w:val="1"/>
          <w:sz w:val="28"/>
          <w:szCs w:val="28"/>
        </w:rPr>
        <w:t>р</w:t>
      </w:r>
      <w:r>
        <w:rPr>
          <w:spacing w:val="-3"/>
          <w:sz w:val="28"/>
          <w:szCs w:val="28"/>
        </w:rPr>
        <w:t>г</w:t>
      </w:r>
      <w:r>
        <w:rPr>
          <w:sz w:val="28"/>
          <w:szCs w:val="28"/>
        </w:rPr>
        <w:t xml:space="preserve">і  </w:t>
      </w:r>
      <w:r>
        <w:rPr>
          <w:spacing w:val="-12"/>
          <w:sz w:val="28"/>
          <w:szCs w:val="28"/>
        </w:rPr>
        <w:t xml:space="preserve"> </w:t>
      </w:r>
      <w:r>
        <w:rPr>
          <w:sz w:val="28"/>
          <w:szCs w:val="28"/>
        </w:rPr>
        <w:t>жа</w:t>
      </w:r>
      <w:r>
        <w:rPr>
          <w:spacing w:val="-3"/>
          <w:sz w:val="28"/>
          <w:szCs w:val="28"/>
        </w:rPr>
        <w:t>ғ</w:t>
      </w:r>
      <w:r>
        <w:rPr>
          <w:spacing w:val="1"/>
          <w:sz w:val="28"/>
          <w:szCs w:val="28"/>
        </w:rPr>
        <w:t>д</w:t>
      </w:r>
      <w:r>
        <w:rPr>
          <w:spacing w:val="-3"/>
          <w:sz w:val="28"/>
          <w:szCs w:val="28"/>
        </w:rPr>
        <w:t>а</w:t>
      </w:r>
      <w:r>
        <w:rPr>
          <w:sz w:val="28"/>
          <w:szCs w:val="28"/>
        </w:rPr>
        <w:t>й</w:t>
      </w:r>
      <w:r>
        <w:rPr>
          <w:spacing w:val="-2"/>
          <w:sz w:val="28"/>
          <w:szCs w:val="28"/>
        </w:rPr>
        <w:t>ы</w:t>
      </w:r>
      <w:r>
        <w:rPr>
          <w:sz w:val="28"/>
          <w:szCs w:val="28"/>
        </w:rPr>
        <w:t xml:space="preserve">н  </w:t>
      </w:r>
      <w:r>
        <w:rPr>
          <w:spacing w:val="-13"/>
          <w:sz w:val="28"/>
          <w:szCs w:val="28"/>
        </w:rPr>
        <w:t xml:space="preserve"> </w:t>
      </w:r>
      <w:r>
        <w:rPr>
          <w:sz w:val="28"/>
          <w:szCs w:val="28"/>
        </w:rPr>
        <w:t>е</w:t>
      </w:r>
      <w:r>
        <w:rPr>
          <w:spacing w:val="-3"/>
          <w:sz w:val="28"/>
          <w:szCs w:val="28"/>
        </w:rPr>
        <w:t>с</w:t>
      </w:r>
      <w:r>
        <w:rPr>
          <w:sz w:val="28"/>
          <w:szCs w:val="28"/>
        </w:rPr>
        <w:t>к</w:t>
      </w:r>
      <w:r>
        <w:rPr>
          <w:spacing w:val="-3"/>
          <w:sz w:val="28"/>
          <w:szCs w:val="28"/>
        </w:rPr>
        <w:t>е</w:t>
      </w:r>
      <w:r>
        <w:rPr>
          <w:spacing w:val="1"/>
          <w:sz w:val="28"/>
          <w:szCs w:val="28"/>
        </w:rPr>
        <w:t>р</w:t>
      </w:r>
      <w:r>
        <w:rPr>
          <w:sz w:val="28"/>
          <w:szCs w:val="28"/>
        </w:rPr>
        <w:t xml:space="preserve">е  </w:t>
      </w:r>
      <w:r>
        <w:rPr>
          <w:spacing w:val="-16"/>
          <w:sz w:val="28"/>
          <w:szCs w:val="28"/>
        </w:rPr>
        <w:t xml:space="preserve"> </w:t>
      </w:r>
      <w:r>
        <w:rPr>
          <w:spacing w:val="1"/>
          <w:sz w:val="28"/>
          <w:szCs w:val="28"/>
        </w:rPr>
        <w:t>о</w:t>
      </w:r>
      <w:r>
        <w:rPr>
          <w:sz w:val="28"/>
          <w:szCs w:val="28"/>
        </w:rPr>
        <w:t>т</w:t>
      </w:r>
      <w:r>
        <w:rPr>
          <w:spacing w:val="-2"/>
          <w:sz w:val="28"/>
          <w:szCs w:val="28"/>
        </w:rPr>
        <w:t>ыр</w:t>
      </w:r>
      <w:r>
        <w:rPr>
          <w:sz w:val="28"/>
          <w:szCs w:val="28"/>
        </w:rPr>
        <w:t xml:space="preserve">ып,  </w:t>
      </w:r>
      <w:r>
        <w:rPr>
          <w:spacing w:val="-15"/>
          <w:sz w:val="28"/>
          <w:szCs w:val="28"/>
        </w:rPr>
        <w:t xml:space="preserve"> </w:t>
      </w:r>
      <w:r>
        <w:rPr>
          <w:spacing w:val="-1"/>
          <w:sz w:val="28"/>
          <w:szCs w:val="28"/>
        </w:rPr>
        <w:t>м</w:t>
      </w:r>
      <w:r>
        <w:rPr>
          <w:spacing w:val="-56"/>
          <w:sz w:val="28"/>
          <w:szCs w:val="28"/>
        </w:rPr>
        <w:t>а</w:t>
      </w:r>
      <w:r>
        <w:rPr>
          <w:sz w:val="28"/>
          <w:szCs w:val="28"/>
        </w:rPr>
        <w:t>қа</w:t>
      </w:r>
      <w:r>
        <w:rPr>
          <w:spacing w:val="-1"/>
          <w:sz w:val="28"/>
          <w:szCs w:val="28"/>
        </w:rPr>
        <w:t>л</w:t>
      </w:r>
      <w:r>
        <w:rPr>
          <w:sz w:val="28"/>
          <w:szCs w:val="28"/>
        </w:rPr>
        <w:t>а ретінде</w:t>
      </w:r>
      <w:r>
        <w:rPr>
          <w:spacing w:val="48"/>
          <w:sz w:val="28"/>
          <w:szCs w:val="28"/>
        </w:rPr>
        <w:t xml:space="preserve"> </w:t>
      </w:r>
      <w:r>
        <w:rPr>
          <w:sz w:val="28"/>
          <w:szCs w:val="28"/>
        </w:rPr>
        <w:t>шығару</w:t>
      </w:r>
      <w:r>
        <w:rPr>
          <w:spacing w:val="46"/>
          <w:sz w:val="28"/>
          <w:szCs w:val="28"/>
        </w:rPr>
        <w:t xml:space="preserve"> </w:t>
      </w:r>
      <w:r>
        <w:rPr>
          <w:sz w:val="28"/>
          <w:szCs w:val="28"/>
        </w:rPr>
        <w:t>үшін</w:t>
      </w:r>
      <w:r>
        <w:rPr>
          <w:spacing w:val="49"/>
          <w:sz w:val="28"/>
          <w:szCs w:val="28"/>
        </w:rPr>
        <w:t xml:space="preserve"> </w:t>
      </w:r>
      <w:r>
        <w:rPr>
          <w:sz w:val="28"/>
          <w:szCs w:val="28"/>
        </w:rPr>
        <w:t>жарауы</w:t>
      </w:r>
      <w:r>
        <w:rPr>
          <w:spacing w:val="49"/>
          <w:sz w:val="28"/>
          <w:szCs w:val="28"/>
        </w:rPr>
        <w:t xml:space="preserve"> </w:t>
      </w:r>
      <w:r>
        <w:rPr>
          <w:sz w:val="28"/>
          <w:szCs w:val="28"/>
        </w:rPr>
        <w:t>тиіс).</w:t>
      </w:r>
      <w:r>
        <w:rPr>
          <w:spacing w:val="48"/>
          <w:sz w:val="28"/>
          <w:szCs w:val="28"/>
        </w:rPr>
        <w:t xml:space="preserve"> </w:t>
      </w:r>
      <w:r>
        <w:rPr>
          <w:sz w:val="28"/>
          <w:szCs w:val="28"/>
        </w:rPr>
        <w:t>Айтылғандар</w:t>
      </w:r>
      <w:r>
        <w:rPr>
          <w:spacing w:val="50"/>
          <w:sz w:val="28"/>
          <w:szCs w:val="28"/>
        </w:rPr>
        <w:t xml:space="preserve"> </w:t>
      </w:r>
      <w:r>
        <w:rPr>
          <w:sz w:val="28"/>
          <w:szCs w:val="28"/>
        </w:rPr>
        <w:t>ғылымның</w:t>
      </w:r>
      <w:r>
        <w:rPr>
          <w:spacing w:val="49"/>
          <w:sz w:val="28"/>
          <w:szCs w:val="28"/>
        </w:rPr>
        <w:t xml:space="preserve"> </w:t>
      </w:r>
      <w:r>
        <w:rPr>
          <w:sz w:val="28"/>
          <w:szCs w:val="28"/>
        </w:rPr>
        <w:t>алдыға</w:t>
      </w:r>
      <w:r>
        <w:rPr>
          <w:spacing w:val="49"/>
          <w:sz w:val="28"/>
          <w:szCs w:val="28"/>
        </w:rPr>
        <w:t xml:space="preserve"> </w:t>
      </w:r>
      <w:r>
        <w:rPr>
          <w:sz w:val="28"/>
          <w:szCs w:val="28"/>
        </w:rPr>
        <w:t>қарай</w:t>
      </w:r>
    </w:p>
    <w:p w14:paraId="08138931" w14:textId="77777777" w:rsidR="001D0AF4" w:rsidRDefault="00000000">
      <w:pPr>
        <w:pStyle w:val="a3"/>
        <w:spacing w:line="319" w:lineRule="exact"/>
        <w:ind w:left="104"/>
      </w:pPr>
      <w:r>
        <w:t>жылжуына</w:t>
      </w:r>
      <w:r>
        <w:rPr>
          <w:spacing w:val="49"/>
        </w:rPr>
        <w:t xml:space="preserve"> </w:t>
      </w:r>
      <w:r>
        <w:t>байланысты</w:t>
      </w:r>
      <w:r>
        <w:rPr>
          <w:spacing w:val="49"/>
        </w:rPr>
        <w:t xml:space="preserve"> </w:t>
      </w:r>
      <w:r>
        <w:t>студенттердңі</w:t>
      </w:r>
      <w:r>
        <w:rPr>
          <w:spacing w:val="60"/>
        </w:rPr>
        <w:t xml:space="preserve"> </w:t>
      </w:r>
      <w:r>
        <w:t>талаптарына</w:t>
      </w:r>
      <w:r>
        <w:rPr>
          <w:spacing w:val="49"/>
        </w:rPr>
        <w:t xml:space="preserve"> </w:t>
      </w:r>
      <w:r>
        <w:t>жауап</w:t>
      </w:r>
      <w:r>
        <w:rPr>
          <w:spacing w:val="49"/>
        </w:rPr>
        <w:t xml:space="preserve"> </w:t>
      </w:r>
      <w:r>
        <w:t>бере</w:t>
      </w:r>
      <w:r>
        <w:rPr>
          <w:spacing w:val="49"/>
        </w:rPr>
        <w:t xml:space="preserve"> </w:t>
      </w:r>
      <w:r>
        <w:t>алатындай</w:t>
      </w:r>
    </w:p>
    <w:p w14:paraId="7082E302" w14:textId="77777777" w:rsidR="001D0AF4" w:rsidRDefault="00000000">
      <w:pPr>
        <w:pStyle w:val="a3"/>
        <w:spacing w:before="2"/>
        <w:ind w:left="104" w:hanging="1"/>
      </w:pPr>
      <w:r>
        <w:t>қайталанбауы</w:t>
      </w:r>
      <w:r>
        <w:rPr>
          <w:spacing w:val="26"/>
        </w:rPr>
        <w:t xml:space="preserve"> </w:t>
      </w:r>
      <w:r>
        <w:t>қажет.</w:t>
      </w:r>
      <w:r>
        <w:rPr>
          <w:spacing w:val="26"/>
        </w:rPr>
        <w:t xml:space="preserve"> </w:t>
      </w:r>
      <w:r>
        <w:t>Одан</w:t>
      </w:r>
      <w:r>
        <w:rPr>
          <w:spacing w:val="25"/>
        </w:rPr>
        <w:t xml:space="preserve"> </w:t>
      </w:r>
      <w:r>
        <w:t>кейінгі</w:t>
      </w:r>
      <w:r>
        <w:rPr>
          <w:spacing w:val="27"/>
        </w:rPr>
        <w:t xml:space="preserve"> </w:t>
      </w:r>
      <w:r>
        <w:t>тағы</w:t>
      </w:r>
      <w:r>
        <w:rPr>
          <w:spacing w:val="25"/>
        </w:rPr>
        <w:t xml:space="preserve"> </w:t>
      </w:r>
      <w:r>
        <w:t>бір</w:t>
      </w:r>
      <w:r>
        <w:rPr>
          <w:spacing w:val="25"/>
        </w:rPr>
        <w:t xml:space="preserve"> </w:t>
      </w:r>
      <w:r>
        <w:t>мүмкіндік</w:t>
      </w:r>
      <w:r>
        <w:rPr>
          <w:spacing w:val="24"/>
        </w:rPr>
        <w:t xml:space="preserve"> </w:t>
      </w:r>
      <w:r>
        <w:t>көшіруге</w:t>
      </w:r>
      <w:r>
        <w:rPr>
          <w:spacing w:val="26"/>
        </w:rPr>
        <w:t xml:space="preserve"> </w:t>
      </w:r>
      <w:r>
        <w:t>жол</w:t>
      </w:r>
      <w:r>
        <w:rPr>
          <w:spacing w:val="24"/>
        </w:rPr>
        <w:t xml:space="preserve"> </w:t>
      </w:r>
      <w:r>
        <w:t>бермеу</w:t>
      </w:r>
      <w:r>
        <w:rPr>
          <w:spacing w:val="-56"/>
        </w:rPr>
        <w:t xml:space="preserve"> </w:t>
      </w:r>
      <w:r>
        <w:t>мақсатында</w:t>
      </w:r>
      <w:r>
        <w:rPr>
          <w:spacing w:val="-4"/>
        </w:rPr>
        <w:t xml:space="preserve"> </w:t>
      </w:r>
      <w:r>
        <w:t>өзіндік</w:t>
      </w:r>
      <w:r>
        <w:rPr>
          <w:spacing w:val="-4"/>
        </w:rPr>
        <w:t xml:space="preserve"> </w:t>
      </w:r>
      <w:r>
        <w:t>жұмыстардың</w:t>
      </w:r>
      <w:r>
        <w:rPr>
          <w:spacing w:val="-1"/>
        </w:rPr>
        <w:t xml:space="preserve"> </w:t>
      </w:r>
      <w:r>
        <w:t>нақты</w:t>
      </w:r>
      <w:r>
        <w:rPr>
          <w:spacing w:val="2"/>
        </w:rPr>
        <w:t xml:space="preserve"> </w:t>
      </w:r>
      <w:r>
        <w:t>тақырыптары</w:t>
      </w:r>
      <w:r>
        <w:rPr>
          <w:spacing w:val="-13"/>
        </w:rPr>
        <w:t xml:space="preserve"> </w:t>
      </w:r>
      <w:r>
        <w:t>берлімейді.</w:t>
      </w:r>
    </w:p>
    <w:p w14:paraId="684BA522" w14:textId="77777777" w:rsidR="001D0AF4" w:rsidRDefault="001D0AF4">
      <w:pPr>
        <w:pStyle w:val="a3"/>
        <w:spacing w:before="8"/>
      </w:pPr>
    </w:p>
    <w:p w14:paraId="390AE849" w14:textId="77777777" w:rsidR="001D0AF4" w:rsidRDefault="00000000">
      <w:pPr>
        <w:pStyle w:val="1"/>
        <w:numPr>
          <w:ilvl w:val="1"/>
          <w:numId w:val="6"/>
        </w:numPr>
        <w:tabs>
          <w:tab w:val="left" w:pos="2313"/>
        </w:tabs>
        <w:spacing w:line="480" w:lineRule="auto"/>
        <w:ind w:left="214" w:right="2040" w:firstLine="1817"/>
        <w:jc w:val="left"/>
      </w:pPr>
      <w:r>
        <w:t>Өзіндік жұмыстардың негізгі бағыттары</w:t>
      </w:r>
      <w:r>
        <w:rPr>
          <w:spacing w:val="-60"/>
        </w:rPr>
        <w:t xml:space="preserve"> </w:t>
      </w:r>
      <w:r>
        <w:t>Рефераттар</w:t>
      </w:r>
      <w:r>
        <w:rPr>
          <w:spacing w:val="-4"/>
        </w:rPr>
        <w:t xml:space="preserve"> </w:t>
      </w:r>
      <w:r>
        <w:t>(баяндамалар)</w:t>
      </w:r>
    </w:p>
    <w:p w14:paraId="727E17AD" w14:textId="77777777" w:rsidR="001D0AF4" w:rsidRDefault="001D0AF4">
      <w:pPr>
        <w:sectPr w:rsidR="001D0AF4">
          <w:headerReference w:type="default" r:id="rId19"/>
          <w:footerReference w:type="default" r:id="rId20"/>
          <w:pgSz w:w="11920" w:h="16850"/>
          <w:pgMar w:top="1020" w:right="740" w:bottom="280" w:left="1600" w:header="713" w:footer="0" w:gutter="0"/>
          <w:cols w:space="720"/>
        </w:sectPr>
      </w:pPr>
    </w:p>
    <w:p w14:paraId="6A5F3BE9" w14:textId="77777777" w:rsidR="001D0AF4" w:rsidRDefault="00000000">
      <w:pPr>
        <w:pStyle w:val="a3"/>
        <w:tabs>
          <w:tab w:val="left" w:pos="1828"/>
          <w:tab w:val="left" w:pos="2162"/>
          <w:tab w:val="left" w:pos="2298"/>
          <w:tab w:val="left" w:pos="3367"/>
          <w:tab w:val="left" w:pos="3527"/>
          <w:tab w:val="left" w:pos="4546"/>
          <w:tab w:val="left" w:pos="5020"/>
          <w:tab w:val="left" w:pos="5681"/>
          <w:tab w:val="left" w:pos="6397"/>
          <w:tab w:val="left" w:pos="7316"/>
          <w:tab w:val="left" w:pos="7490"/>
          <w:tab w:val="left" w:pos="8683"/>
          <w:tab w:val="left" w:pos="9239"/>
        </w:tabs>
        <w:spacing w:before="79"/>
        <w:ind w:left="103" w:right="100" w:firstLine="564"/>
      </w:pPr>
      <w:bookmarkStart w:id="5" w:name="Өзіндік_жұмысты_бағалау_критерилері"/>
      <w:bookmarkEnd w:id="5"/>
      <w:r>
        <w:lastRenderedPageBreak/>
        <w:t>Негізгі</w:t>
      </w:r>
      <w:r>
        <w:rPr>
          <w:spacing w:val="7"/>
        </w:rPr>
        <w:t xml:space="preserve"> </w:t>
      </w:r>
      <w:r>
        <w:t>оқу</w:t>
      </w:r>
      <w:r>
        <w:rPr>
          <w:spacing w:val="4"/>
        </w:rPr>
        <w:t xml:space="preserve"> </w:t>
      </w:r>
      <w:r>
        <w:t>курсы</w:t>
      </w:r>
      <w:r>
        <w:rPr>
          <w:spacing w:val="9"/>
        </w:rPr>
        <w:t xml:space="preserve"> </w:t>
      </w:r>
      <w:r>
        <w:t>бойынша</w:t>
      </w:r>
      <w:r>
        <w:rPr>
          <w:spacing w:val="6"/>
        </w:rPr>
        <w:t xml:space="preserve"> </w:t>
      </w:r>
      <w:r>
        <w:t>сындарлы</w:t>
      </w:r>
      <w:r>
        <w:rPr>
          <w:spacing w:val="9"/>
        </w:rPr>
        <w:t xml:space="preserve"> </w:t>
      </w:r>
      <w:r>
        <w:t>шолу</w:t>
      </w:r>
      <w:r>
        <w:rPr>
          <w:spacing w:val="4"/>
        </w:rPr>
        <w:t xml:space="preserve"> </w:t>
      </w:r>
      <w:r>
        <w:t>(салыстырмалы</w:t>
      </w:r>
      <w:r>
        <w:rPr>
          <w:spacing w:val="9"/>
        </w:rPr>
        <w:t xml:space="preserve"> </w:t>
      </w:r>
      <w:r>
        <w:t>талдау)</w:t>
      </w:r>
      <w:r>
        <w:rPr>
          <w:spacing w:val="1"/>
        </w:rPr>
        <w:t xml:space="preserve"> </w:t>
      </w:r>
      <w:r>
        <w:t>жасалынатын</w:t>
      </w:r>
      <w:r>
        <w:rPr>
          <w:spacing w:val="27"/>
        </w:rPr>
        <w:t xml:space="preserve"> </w:t>
      </w:r>
      <w:r>
        <w:t>және</w:t>
      </w:r>
      <w:r>
        <w:rPr>
          <w:spacing w:val="30"/>
        </w:rPr>
        <w:t xml:space="preserve"> </w:t>
      </w:r>
      <w:r>
        <w:t>уақыттың</w:t>
      </w:r>
      <w:r>
        <w:rPr>
          <w:spacing w:val="30"/>
        </w:rPr>
        <w:t xml:space="preserve"> </w:t>
      </w:r>
      <w:r>
        <w:t>тарлығына</w:t>
      </w:r>
      <w:r>
        <w:rPr>
          <w:spacing w:val="30"/>
        </w:rPr>
        <w:t xml:space="preserve"> </w:t>
      </w:r>
      <w:r>
        <w:t>байланысты</w:t>
      </w:r>
      <w:r>
        <w:rPr>
          <w:spacing w:val="28"/>
        </w:rPr>
        <w:t xml:space="preserve"> </w:t>
      </w:r>
      <w:r>
        <w:t>негізгі</w:t>
      </w:r>
      <w:r>
        <w:rPr>
          <w:spacing w:val="30"/>
        </w:rPr>
        <w:t xml:space="preserve"> </w:t>
      </w:r>
      <w:r>
        <w:t>бағдарламамен</w:t>
      </w:r>
      <w:r>
        <w:rPr>
          <w:spacing w:val="1"/>
        </w:rPr>
        <w:t xml:space="preserve"> </w:t>
      </w:r>
      <w:r>
        <w:t>қамтылмай</w:t>
      </w:r>
      <w:r>
        <w:rPr>
          <w:spacing w:val="7"/>
        </w:rPr>
        <w:t xml:space="preserve"> </w:t>
      </w:r>
      <w:r>
        <w:t>қалған</w:t>
      </w:r>
      <w:r>
        <w:rPr>
          <w:spacing w:val="8"/>
        </w:rPr>
        <w:t xml:space="preserve"> </w:t>
      </w:r>
      <w:r>
        <w:t>пәннің</w:t>
      </w:r>
      <w:r>
        <w:rPr>
          <w:spacing w:val="4"/>
        </w:rPr>
        <w:t xml:space="preserve"> </w:t>
      </w:r>
      <w:r>
        <w:t>проблемаларына</w:t>
      </w:r>
      <w:r>
        <w:rPr>
          <w:spacing w:val="7"/>
        </w:rPr>
        <w:t xml:space="preserve"> </w:t>
      </w:r>
      <w:r>
        <w:t>байланысты</w:t>
      </w:r>
      <w:r>
        <w:rPr>
          <w:spacing w:val="9"/>
        </w:rPr>
        <w:t xml:space="preserve"> </w:t>
      </w:r>
      <w:r>
        <w:t>тақырыптар</w:t>
      </w:r>
      <w:r>
        <w:rPr>
          <w:spacing w:val="10"/>
        </w:rPr>
        <w:t xml:space="preserve"> </w:t>
      </w:r>
      <w:r>
        <w:t>беріледі.</w:t>
      </w:r>
      <w:r>
        <w:rPr>
          <w:spacing w:val="-56"/>
        </w:rPr>
        <w:t xml:space="preserve"> </w:t>
      </w:r>
      <w:r>
        <w:t>Нақтырақ</w:t>
      </w:r>
      <w:r>
        <w:rPr>
          <w:spacing w:val="22"/>
        </w:rPr>
        <w:t xml:space="preserve"> </w:t>
      </w:r>
      <w:r>
        <w:t>айтқанда,</w:t>
      </w:r>
      <w:r>
        <w:rPr>
          <w:spacing w:val="24"/>
        </w:rPr>
        <w:t xml:space="preserve"> </w:t>
      </w:r>
      <w:r>
        <w:t>негізгі</w:t>
      </w:r>
      <w:r>
        <w:rPr>
          <w:spacing w:val="24"/>
        </w:rPr>
        <w:t xml:space="preserve"> </w:t>
      </w:r>
      <w:r>
        <w:t>курсқа</w:t>
      </w:r>
      <w:r>
        <w:rPr>
          <w:spacing w:val="22"/>
        </w:rPr>
        <w:t xml:space="preserve"> </w:t>
      </w:r>
      <w:r>
        <w:t>байланысты</w:t>
      </w:r>
      <w:r>
        <w:rPr>
          <w:spacing w:val="24"/>
        </w:rPr>
        <w:t xml:space="preserve"> </w:t>
      </w:r>
      <w:r>
        <w:t>оларды</w:t>
      </w:r>
      <w:r>
        <w:rPr>
          <w:spacing w:val="20"/>
        </w:rPr>
        <w:t xml:space="preserve"> </w:t>
      </w:r>
      <w:r>
        <w:t>үш</w:t>
      </w:r>
      <w:r>
        <w:rPr>
          <w:spacing w:val="24"/>
        </w:rPr>
        <w:t xml:space="preserve"> </w:t>
      </w:r>
      <w:r>
        <w:t>топқа</w:t>
      </w:r>
      <w:r>
        <w:rPr>
          <w:spacing w:val="22"/>
        </w:rPr>
        <w:t xml:space="preserve"> </w:t>
      </w:r>
      <w:r>
        <w:t>бөлуге</w:t>
      </w:r>
      <w:r>
        <w:rPr>
          <w:spacing w:val="-56"/>
        </w:rPr>
        <w:t xml:space="preserve"> </w:t>
      </w:r>
      <w:r>
        <w:t>болады:</w:t>
      </w:r>
      <w:r>
        <w:rPr>
          <w:spacing w:val="1"/>
        </w:rPr>
        <w:t xml:space="preserve"> </w:t>
      </w:r>
      <w:r>
        <w:t>а)</w:t>
      </w:r>
      <w:r>
        <w:rPr>
          <w:spacing w:val="1"/>
        </w:rPr>
        <w:t xml:space="preserve"> </w:t>
      </w:r>
      <w:r>
        <w:t>негізгі</w:t>
      </w:r>
      <w:r>
        <w:rPr>
          <w:spacing w:val="1"/>
        </w:rPr>
        <w:t xml:space="preserve"> </w:t>
      </w:r>
      <w:r>
        <w:t>курстақысқаша</w:t>
      </w:r>
      <w:r>
        <w:rPr>
          <w:spacing w:val="1"/>
        </w:rPr>
        <w:t xml:space="preserve"> </w:t>
      </w:r>
      <w:r>
        <w:t>қамтылған</w:t>
      </w:r>
      <w:r>
        <w:rPr>
          <w:spacing w:val="1"/>
        </w:rPr>
        <w:t xml:space="preserve"> </w:t>
      </w:r>
      <w:r>
        <w:t>тақырыпты</w:t>
      </w:r>
      <w:r>
        <w:rPr>
          <w:spacing w:val="1"/>
        </w:rPr>
        <w:t xml:space="preserve"> </w:t>
      </w:r>
      <w:r>
        <w:t>тереңірек</w:t>
      </w:r>
      <w:r>
        <w:rPr>
          <w:spacing w:val="1"/>
        </w:rPr>
        <w:t xml:space="preserve"> </w:t>
      </w:r>
      <w:r>
        <w:t>ашу</w:t>
      </w:r>
      <w:r>
        <w:rPr>
          <w:spacing w:val="1"/>
        </w:rPr>
        <w:t xml:space="preserve"> </w:t>
      </w:r>
      <w:r>
        <w:t>мақсатында;</w:t>
      </w:r>
      <w:r>
        <w:tab/>
        <w:t>б)</w:t>
      </w:r>
      <w:r>
        <w:tab/>
      </w:r>
      <w:r>
        <w:tab/>
        <w:t>міндетті</w:t>
      </w:r>
      <w:r>
        <w:tab/>
      </w:r>
      <w:r>
        <w:tab/>
        <w:t>курста</w:t>
      </w:r>
      <w:r>
        <w:tab/>
        <w:t>мүлдем</w:t>
      </w:r>
      <w:r>
        <w:tab/>
        <w:t>қамтылмаған</w:t>
      </w:r>
      <w:r>
        <w:tab/>
      </w:r>
      <w:r>
        <w:tab/>
        <w:t>тақырыптар;</w:t>
      </w:r>
      <w:r>
        <w:tab/>
        <w:t>в)</w:t>
      </w:r>
      <w:r>
        <w:rPr>
          <w:spacing w:val="-56"/>
        </w:rPr>
        <w:t xml:space="preserve"> </w:t>
      </w:r>
      <w:r>
        <w:t>студенттердің</w:t>
      </w:r>
      <w:r>
        <w:tab/>
      </w:r>
      <w:r>
        <w:tab/>
        <w:t>өзіндік</w:t>
      </w:r>
      <w:r>
        <w:tab/>
        <w:t>жұмысына</w:t>
      </w:r>
      <w:r>
        <w:tab/>
        <w:t>қатысты</w:t>
      </w:r>
      <w:r>
        <w:tab/>
        <w:t>емес</w:t>
      </w:r>
      <w:r>
        <w:tab/>
        <w:t>міндетті</w:t>
      </w:r>
      <w:r>
        <w:tab/>
        <w:t>курста</w:t>
      </w:r>
      <w:r>
        <w:rPr>
          <w:spacing w:val="-56"/>
        </w:rPr>
        <w:t xml:space="preserve"> </w:t>
      </w:r>
      <w:r>
        <w:t>қарастырылатын</w:t>
      </w:r>
      <w:r>
        <w:rPr>
          <w:spacing w:val="-1"/>
        </w:rPr>
        <w:t xml:space="preserve"> </w:t>
      </w:r>
      <w:r>
        <w:t>тақырыптар.</w:t>
      </w:r>
    </w:p>
    <w:p w14:paraId="628A416B" w14:textId="77777777" w:rsidR="001D0AF4" w:rsidRDefault="001D0AF4">
      <w:pPr>
        <w:pStyle w:val="a3"/>
        <w:spacing w:before="10"/>
      </w:pPr>
    </w:p>
    <w:p w14:paraId="6CFC95A9" w14:textId="77777777" w:rsidR="001D0AF4" w:rsidRDefault="00000000">
      <w:pPr>
        <w:pStyle w:val="1"/>
        <w:ind w:right="183"/>
      </w:pPr>
      <w:r>
        <w:t>Өзі</w:t>
      </w:r>
      <w:bookmarkStart w:id="6" w:name="Өзіндік_жұмысты_рәсімдеуге_қойылатын_тал"/>
      <w:bookmarkEnd w:id="6"/>
      <w:r>
        <w:t>ндік</w:t>
      </w:r>
      <w:r>
        <w:rPr>
          <w:spacing w:val="-4"/>
        </w:rPr>
        <w:t xml:space="preserve"> </w:t>
      </w:r>
      <w:r>
        <w:t>жұмысты</w:t>
      </w:r>
      <w:r>
        <w:rPr>
          <w:spacing w:val="-4"/>
        </w:rPr>
        <w:t xml:space="preserve"> </w:t>
      </w:r>
      <w:r>
        <w:t>рәсімдеуге</w:t>
      </w:r>
      <w:r>
        <w:rPr>
          <w:spacing w:val="-1"/>
        </w:rPr>
        <w:t xml:space="preserve"> </w:t>
      </w:r>
      <w:r>
        <w:t>қойылатын</w:t>
      </w:r>
      <w:r>
        <w:rPr>
          <w:spacing w:val="-10"/>
        </w:rPr>
        <w:t xml:space="preserve"> </w:t>
      </w:r>
      <w:r>
        <w:t>талаптар</w:t>
      </w:r>
    </w:p>
    <w:p w14:paraId="310674E6" w14:textId="77777777" w:rsidR="001D0AF4" w:rsidRDefault="001D0AF4">
      <w:pPr>
        <w:pStyle w:val="a3"/>
        <w:spacing w:before="2"/>
        <w:rPr>
          <w:b/>
        </w:rPr>
      </w:pPr>
    </w:p>
    <w:p w14:paraId="5FBF62CF" w14:textId="77777777" w:rsidR="001D0AF4" w:rsidRDefault="00000000">
      <w:pPr>
        <w:pStyle w:val="a3"/>
        <w:ind w:left="103" w:right="101" w:firstLine="564"/>
        <w:jc w:val="both"/>
      </w:pPr>
      <w:r>
        <w:t>Жұмыс компьютерде терілуі қажет. Мәтінде курсы, пәні, автордың тегі,</w:t>
      </w:r>
      <w:r>
        <w:rPr>
          <w:spacing w:val="1"/>
        </w:rPr>
        <w:t xml:space="preserve"> </w:t>
      </w:r>
      <w:r>
        <w:t>жұмыстың</w:t>
      </w:r>
      <w:r>
        <w:rPr>
          <w:spacing w:val="1"/>
        </w:rPr>
        <w:t xml:space="preserve"> </w:t>
      </w:r>
      <w:r>
        <w:t>атауы</w:t>
      </w:r>
      <w:r>
        <w:rPr>
          <w:spacing w:val="1"/>
        </w:rPr>
        <w:t xml:space="preserve"> </w:t>
      </w:r>
      <w:r>
        <w:t>көрсетілуі</w:t>
      </w:r>
      <w:r>
        <w:rPr>
          <w:spacing w:val="1"/>
        </w:rPr>
        <w:t xml:space="preserve"> </w:t>
      </w:r>
      <w:r>
        <w:t>тиіс.</w:t>
      </w:r>
      <w:r>
        <w:rPr>
          <w:spacing w:val="1"/>
        </w:rPr>
        <w:t xml:space="preserve"> </w:t>
      </w:r>
      <w:r>
        <w:t>Егер</w:t>
      </w:r>
      <w:r>
        <w:rPr>
          <w:spacing w:val="1"/>
        </w:rPr>
        <w:t xml:space="preserve"> </w:t>
      </w:r>
      <w:r>
        <w:t>жұмыс</w:t>
      </w:r>
      <w:r>
        <w:rPr>
          <w:spacing w:val="1"/>
        </w:rPr>
        <w:t xml:space="preserve"> </w:t>
      </w:r>
      <w:r>
        <w:t>аударма</w:t>
      </w:r>
      <w:r>
        <w:rPr>
          <w:spacing w:val="1"/>
        </w:rPr>
        <w:t xml:space="preserve"> </w:t>
      </w:r>
      <w:r>
        <w:t>болса</w:t>
      </w:r>
      <w:r>
        <w:rPr>
          <w:spacing w:val="71"/>
        </w:rPr>
        <w:t xml:space="preserve"> </w:t>
      </w:r>
      <w:r>
        <w:t>сол</w:t>
      </w:r>
      <w:r>
        <w:rPr>
          <w:spacing w:val="1"/>
        </w:rPr>
        <w:t xml:space="preserve"> </w:t>
      </w:r>
      <w:r>
        <w:t>материалдың библиографиялық нақты мәліметтері берілуі қажет. Сонымен</w:t>
      </w:r>
      <w:r>
        <w:rPr>
          <w:spacing w:val="1"/>
        </w:rPr>
        <w:t xml:space="preserve"> </w:t>
      </w:r>
      <w:r>
        <w:t>қатар аудармаға кәсіби терминдердің сөздігі қоса берілуі тиіс.егер де жұмыс</w:t>
      </w:r>
      <w:r>
        <w:rPr>
          <w:spacing w:val="1"/>
        </w:rPr>
        <w:t xml:space="preserve"> </w:t>
      </w:r>
      <w:r>
        <w:t>аударма болмаса оның мазмұны беріледі. Жұмыстың соңғы бетінде міндетті</w:t>
      </w:r>
      <w:r>
        <w:rPr>
          <w:spacing w:val="1"/>
        </w:rPr>
        <w:t xml:space="preserve"> </w:t>
      </w:r>
      <w:r>
        <w:t>түрде</w:t>
      </w:r>
      <w:r>
        <w:rPr>
          <w:spacing w:val="1"/>
        </w:rPr>
        <w:t xml:space="preserve"> </w:t>
      </w:r>
      <w:r>
        <w:t>падаланылған</w:t>
      </w:r>
      <w:r>
        <w:rPr>
          <w:spacing w:val="1"/>
        </w:rPr>
        <w:t xml:space="preserve"> </w:t>
      </w:r>
      <w:r>
        <w:t>әдебиеттердің</w:t>
      </w:r>
      <w:r>
        <w:rPr>
          <w:spacing w:val="1"/>
        </w:rPr>
        <w:t xml:space="preserve"> </w:t>
      </w:r>
      <w:r>
        <w:t>нөмірленген</w:t>
      </w:r>
      <w:r>
        <w:rPr>
          <w:spacing w:val="1"/>
        </w:rPr>
        <w:t xml:space="preserve"> </w:t>
      </w:r>
      <w:r>
        <w:t>тізімі</w:t>
      </w:r>
      <w:r>
        <w:rPr>
          <w:spacing w:val="1"/>
        </w:rPr>
        <w:t xml:space="preserve"> </w:t>
      </w:r>
      <w:r>
        <w:t>міндетті</w:t>
      </w:r>
      <w:r>
        <w:rPr>
          <w:spacing w:val="1"/>
        </w:rPr>
        <w:t xml:space="preserve"> </w:t>
      </w:r>
      <w:r>
        <w:t>түрде</w:t>
      </w:r>
      <w:r>
        <w:rPr>
          <w:spacing w:val="1"/>
        </w:rPr>
        <w:t xml:space="preserve"> </w:t>
      </w:r>
      <w:r>
        <w:t>көрсетіледі.</w:t>
      </w:r>
      <w:r>
        <w:rPr>
          <w:spacing w:val="1"/>
        </w:rPr>
        <w:t xml:space="preserve"> </w:t>
      </w:r>
      <w:r>
        <w:t>Мәтінде</w:t>
      </w:r>
      <w:r>
        <w:rPr>
          <w:spacing w:val="1"/>
        </w:rPr>
        <w:t xml:space="preserve"> </w:t>
      </w:r>
      <w:r>
        <w:t>осы</w:t>
      </w:r>
      <w:r>
        <w:rPr>
          <w:spacing w:val="1"/>
        </w:rPr>
        <w:t xml:space="preserve"> </w:t>
      </w:r>
      <w:r>
        <w:t>тізімдегі</w:t>
      </w:r>
      <w:r>
        <w:rPr>
          <w:spacing w:val="1"/>
        </w:rPr>
        <w:t xml:space="preserve"> </w:t>
      </w:r>
      <w:r>
        <w:t>жұмыстың</w:t>
      </w:r>
      <w:r>
        <w:rPr>
          <w:spacing w:val="1"/>
        </w:rPr>
        <w:t xml:space="preserve"> </w:t>
      </w:r>
      <w:r>
        <w:t>нөмірлері</w:t>
      </w:r>
      <w:r>
        <w:rPr>
          <w:spacing w:val="1"/>
        </w:rPr>
        <w:t xml:space="preserve"> </w:t>
      </w:r>
      <w:r>
        <w:t>міндетті</w:t>
      </w:r>
      <w:r>
        <w:rPr>
          <w:spacing w:val="71"/>
        </w:rPr>
        <w:t xml:space="preserve"> </w:t>
      </w:r>
      <w:r>
        <w:t>түрде</w:t>
      </w:r>
      <w:r>
        <w:rPr>
          <w:spacing w:val="1"/>
        </w:rPr>
        <w:t xml:space="preserve"> </w:t>
      </w:r>
      <w:r>
        <w:t>тікелей</w:t>
      </w:r>
      <w:r>
        <w:rPr>
          <w:spacing w:val="-1"/>
        </w:rPr>
        <w:t xml:space="preserve"> </w:t>
      </w:r>
      <w:r>
        <w:t>жақшамен тиісті</w:t>
      </w:r>
      <w:r>
        <w:rPr>
          <w:spacing w:val="-1"/>
        </w:rPr>
        <w:t xml:space="preserve"> </w:t>
      </w:r>
      <w:r>
        <w:t>жерлері көрсетіліп</w:t>
      </w:r>
      <w:r>
        <w:rPr>
          <w:spacing w:val="-1"/>
        </w:rPr>
        <w:t xml:space="preserve"> </w:t>
      </w:r>
      <w:r>
        <w:t>тұруы</w:t>
      </w:r>
      <w:r>
        <w:rPr>
          <w:spacing w:val="-1"/>
        </w:rPr>
        <w:t xml:space="preserve"> </w:t>
      </w:r>
      <w:r>
        <w:t>тиіс.</w:t>
      </w:r>
    </w:p>
    <w:p w14:paraId="4C3E9570" w14:textId="77777777" w:rsidR="001D0AF4" w:rsidRDefault="001D0AF4">
      <w:pPr>
        <w:pStyle w:val="a3"/>
        <w:spacing w:before="10"/>
      </w:pPr>
    </w:p>
    <w:p w14:paraId="17F7B54B" w14:textId="77777777" w:rsidR="001D0AF4" w:rsidRDefault="00000000">
      <w:pPr>
        <w:pStyle w:val="1"/>
        <w:ind w:right="185"/>
      </w:pPr>
      <w:r>
        <w:t>Өзіндік</w:t>
      </w:r>
      <w:r>
        <w:rPr>
          <w:spacing w:val="-4"/>
        </w:rPr>
        <w:t xml:space="preserve"> </w:t>
      </w:r>
      <w:r>
        <w:t>жұмыстарға дайынд</w:t>
      </w:r>
      <w:bookmarkStart w:id="7" w:name="Өзіндік_жұмыстарға_дайындық_және_оны_жаз"/>
      <w:bookmarkEnd w:id="7"/>
      <w:r>
        <w:t>ық</w:t>
      </w:r>
      <w:r>
        <w:rPr>
          <w:spacing w:val="-4"/>
        </w:rPr>
        <w:t xml:space="preserve"> </w:t>
      </w:r>
      <w:r>
        <w:t>және</w:t>
      </w:r>
      <w:r>
        <w:rPr>
          <w:spacing w:val="-1"/>
        </w:rPr>
        <w:t xml:space="preserve"> </w:t>
      </w:r>
      <w:r>
        <w:t>оны</w:t>
      </w:r>
      <w:r>
        <w:rPr>
          <w:spacing w:val="-8"/>
        </w:rPr>
        <w:t xml:space="preserve"> </w:t>
      </w:r>
      <w:r>
        <w:t>жазу</w:t>
      </w:r>
    </w:p>
    <w:p w14:paraId="14F2BC4A" w14:textId="77777777" w:rsidR="001D0AF4" w:rsidRDefault="001D0AF4">
      <w:pPr>
        <w:pStyle w:val="a3"/>
        <w:spacing w:before="4"/>
        <w:rPr>
          <w:b/>
        </w:rPr>
      </w:pPr>
    </w:p>
    <w:p w14:paraId="3F2E25A5" w14:textId="77777777" w:rsidR="001D0AF4" w:rsidRDefault="00000000">
      <w:pPr>
        <w:pStyle w:val="a3"/>
        <w:tabs>
          <w:tab w:val="left" w:pos="2044"/>
          <w:tab w:val="left" w:pos="3196"/>
          <w:tab w:val="left" w:pos="4474"/>
          <w:tab w:val="left" w:pos="6171"/>
          <w:tab w:val="left" w:pos="7119"/>
          <w:tab w:val="left" w:pos="8350"/>
        </w:tabs>
        <w:ind w:left="103" w:right="101" w:firstLine="633"/>
      </w:pPr>
      <w:r>
        <w:t>Тақырыпты</w:t>
      </w:r>
      <w:r>
        <w:rPr>
          <w:spacing w:val="19"/>
        </w:rPr>
        <w:t xml:space="preserve"> </w:t>
      </w:r>
      <w:r>
        <w:t>таңдау.</w:t>
      </w:r>
      <w:r>
        <w:rPr>
          <w:spacing w:val="20"/>
        </w:rPr>
        <w:t xml:space="preserve"> </w:t>
      </w:r>
      <w:r>
        <w:t>Жоғарыда</w:t>
      </w:r>
      <w:r>
        <w:rPr>
          <w:spacing w:val="19"/>
        </w:rPr>
        <w:t xml:space="preserve"> </w:t>
      </w:r>
      <w:r>
        <w:t>айтылған</w:t>
      </w:r>
      <w:r>
        <w:rPr>
          <w:spacing w:val="19"/>
        </w:rPr>
        <w:t xml:space="preserve"> </w:t>
      </w:r>
      <w:r>
        <w:t>бағыттар</w:t>
      </w:r>
      <w:r>
        <w:rPr>
          <w:spacing w:val="18"/>
        </w:rPr>
        <w:t xml:space="preserve"> </w:t>
      </w:r>
      <w:r>
        <w:t>бойынша</w:t>
      </w:r>
      <w:r>
        <w:rPr>
          <w:spacing w:val="19"/>
        </w:rPr>
        <w:t xml:space="preserve"> </w:t>
      </w:r>
      <w:r>
        <w:t>тақырыпты</w:t>
      </w:r>
      <w:r>
        <w:rPr>
          <w:spacing w:val="-56"/>
        </w:rPr>
        <w:t xml:space="preserve"> </w:t>
      </w:r>
      <w:r>
        <w:t>алдын</w:t>
      </w:r>
      <w:r>
        <w:rPr>
          <w:spacing w:val="38"/>
        </w:rPr>
        <w:t xml:space="preserve"> </w:t>
      </w:r>
      <w:r>
        <w:t>ала</w:t>
      </w:r>
      <w:r>
        <w:rPr>
          <w:spacing w:val="38"/>
        </w:rPr>
        <w:t xml:space="preserve"> </w:t>
      </w:r>
      <w:r>
        <w:t>таңдауды</w:t>
      </w:r>
      <w:r>
        <w:rPr>
          <w:spacing w:val="39"/>
        </w:rPr>
        <w:t xml:space="preserve"> </w:t>
      </w:r>
      <w:r>
        <w:t>студенттің</w:t>
      </w:r>
      <w:r>
        <w:rPr>
          <w:spacing w:val="39"/>
        </w:rPr>
        <w:t xml:space="preserve"> </w:t>
      </w:r>
      <w:r>
        <w:t>өзі</w:t>
      </w:r>
      <w:r>
        <w:rPr>
          <w:spacing w:val="39"/>
        </w:rPr>
        <w:t xml:space="preserve"> </w:t>
      </w:r>
      <w:r>
        <w:t>жүзеге</w:t>
      </w:r>
      <w:r>
        <w:rPr>
          <w:spacing w:val="38"/>
        </w:rPr>
        <w:t xml:space="preserve"> </w:t>
      </w:r>
      <w:r>
        <w:t>асырады.</w:t>
      </w:r>
      <w:r>
        <w:rPr>
          <w:spacing w:val="37"/>
        </w:rPr>
        <w:t xml:space="preserve"> </w:t>
      </w:r>
      <w:r>
        <w:t>Тақырыпты</w:t>
      </w:r>
      <w:r>
        <w:rPr>
          <w:spacing w:val="39"/>
        </w:rPr>
        <w:t xml:space="preserve"> </w:t>
      </w:r>
      <w:r>
        <w:t>нақтылау,</w:t>
      </w:r>
      <w:r>
        <w:rPr>
          <w:spacing w:val="1"/>
        </w:rPr>
        <w:t xml:space="preserve"> </w:t>
      </w:r>
      <w:r>
        <w:t>оқытушымен</w:t>
      </w:r>
      <w:r>
        <w:tab/>
        <w:t>кеңесу</w:t>
      </w:r>
      <w:r>
        <w:tab/>
        <w:t>арқылы</w:t>
      </w:r>
      <w:r>
        <w:tab/>
        <w:t>жүргізіледі</w:t>
      </w:r>
      <w:r>
        <w:tab/>
        <w:t>және</w:t>
      </w:r>
      <w:r>
        <w:tab/>
        <w:t>жоспар</w:t>
      </w:r>
      <w:r>
        <w:tab/>
        <w:t>жасалып,</w:t>
      </w:r>
      <w:r>
        <w:rPr>
          <w:spacing w:val="-56"/>
        </w:rPr>
        <w:t xml:space="preserve"> </w:t>
      </w:r>
      <w:r>
        <w:t>пайдаланылатын</w:t>
      </w:r>
      <w:r>
        <w:rPr>
          <w:spacing w:val="7"/>
        </w:rPr>
        <w:t xml:space="preserve"> </w:t>
      </w:r>
      <w:r>
        <w:t>әдебиеттер</w:t>
      </w:r>
      <w:r>
        <w:rPr>
          <w:spacing w:val="50"/>
        </w:rPr>
        <w:t xml:space="preserve"> </w:t>
      </w:r>
      <w:r>
        <w:t>тізімі</w:t>
      </w:r>
      <w:r>
        <w:rPr>
          <w:spacing w:val="50"/>
        </w:rPr>
        <w:t xml:space="preserve"> </w:t>
      </w:r>
      <w:r>
        <w:t>нақтылана</w:t>
      </w:r>
      <w:r>
        <w:rPr>
          <w:spacing w:val="48"/>
        </w:rPr>
        <w:t xml:space="preserve"> </w:t>
      </w:r>
      <w:r>
        <w:t>түседі.</w:t>
      </w:r>
      <w:r>
        <w:rPr>
          <w:spacing w:val="48"/>
        </w:rPr>
        <w:t xml:space="preserve"> </w:t>
      </w:r>
      <w:r>
        <w:t>Туындаған</w:t>
      </w:r>
      <w:r>
        <w:rPr>
          <w:spacing w:val="50"/>
        </w:rPr>
        <w:t xml:space="preserve"> </w:t>
      </w:r>
      <w:r>
        <w:t>кез</w:t>
      </w:r>
      <w:r>
        <w:rPr>
          <w:spacing w:val="47"/>
        </w:rPr>
        <w:t xml:space="preserve"> </w:t>
      </w:r>
      <w:r>
        <w:t>келген</w:t>
      </w:r>
      <w:r>
        <w:rPr>
          <w:spacing w:val="1"/>
        </w:rPr>
        <w:t xml:space="preserve"> </w:t>
      </w:r>
      <w:r>
        <w:t>сұрақтарға</w:t>
      </w:r>
      <w:r>
        <w:rPr>
          <w:spacing w:val="1"/>
        </w:rPr>
        <w:t xml:space="preserve"> </w:t>
      </w:r>
      <w:r>
        <w:t>байланысты</w:t>
      </w:r>
      <w:r>
        <w:rPr>
          <w:spacing w:val="1"/>
        </w:rPr>
        <w:t xml:space="preserve"> </w:t>
      </w:r>
      <w:r>
        <w:t>студент</w:t>
      </w:r>
      <w:r>
        <w:rPr>
          <w:spacing w:val="1"/>
        </w:rPr>
        <w:t xml:space="preserve"> </w:t>
      </w:r>
      <w:r>
        <w:t>оқытушыдан</w:t>
      </w:r>
      <w:r>
        <w:rPr>
          <w:spacing w:val="1"/>
        </w:rPr>
        <w:t xml:space="preserve"> </w:t>
      </w:r>
      <w:r>
        <w:t>жауап</w:t>
      </w:r>
      <w:r>
        <w:rPr>
          <w:spacing w:val="1"/>
        </w:rPr>
        <w:t xml:space="preserve"> </w:t>
      </w:r>
      <w:r>
        <w:t>ала</w:t>
      </w:r>
      <w:r>
        <w:rPr>
          <w:spacing w:val="1"/>
        </w:rPr>
        <w:t xml:space="preserve"> </w:t>
      </w:r>
      <w:r>
        <w:t>алады.Қажетті</w:t>
      </w:r>
      <w:r>
        <w:rPr>
          <w:spacing w:val="-56"/>
        </w:rPr>
        <w:t xml:space="preserve"> </w:t>
      </w:r>
      <w:r>
        <w:t>жағдайларда</w:t>
      </w:r>
      <w:r>
        <w:rPr>
          <w:spacing w:val="11"/>
        </w:rPr>
        <w:t xml:space="preserve"> </w:t>
      </w:r>
      <w:r>
        <w:t>консультациялар</w:t>
      </w:r>
      <w:r>
        <w:rPr>
          <w:spacing w:val="13"/>
        </w:rPr>
        <w:t xml:space="preserve"> </w:t>
      </w:r>
      <w:r>
        <w:t>тағайындалады.</w:t>
      </w:r>
      <w:r>
        <w:rPr>
          <w:spacing w:val="11"/>
        </w:rPr>
        <w:t xml:space="preserve"> </w:t>
      </w:r>
      <w:r>
        <w:t>Сессияға</w:t>
      </w:r>
      <w:r>
        <w:rPr>
          <w:spacing w:val="9"/>
        </w:rPr>
        <w:t xml:space="preserve"> </w:t>
      </w:r>
      <w:r>
        <w:t>екі</w:t>
      </w:r>
      <w:r>
        <w:rPr>
          <w:spacing w:val="13"/>
        </w:rPr>
        <w:t xml:space="preserve"> </w:t>
      </w:r>
      <w:r>
        <w:t>апта</w:t>
      </w:r>
      <w:r>
        <w:rPr>
          <w:spacing w:val="12"/>
        </w:rPr>
        <w:t xml:space="preserve"> </w:t>
      </w:r>
      <w:r>
        <w:t>қалғанға</w:t>
      </w:r>
      <w:r>
        <w:rPr>
          <w:spacing w:val="-56"/>
        </w:rPr>
        <w:t xml:space="preserve"> </w:t>
      </w:r>
      <w:r>
        <w:t>дейін</w:t>
      </w:r>
      <w:r>
        <w:rPr>
          <w:spacing w:val="1"/>
        </w:rPr>
        <w:t xml:space="preserve"> </w:t>
      </w:r>
      <w:r>
        <w:t>жұмыс</w:t>
      </w:r>
      <w:r>
        <w:rPr>
          <w:spacing w:val="1"/>
        </w:rPr>
        <w:t xml:space="preserve"> </w:t>
      </w:r>
      <w:r>
        <w:t>оқытушыға</w:t>
      </w:r>
      <w:r>
        <w:rPr>
          <w:spacing w:val="1"/>
        </w:rPr>
        <w:t xml:space="preserve"> </w:t>
      </w:r>
      <w:r>
        <w:t>тапсырылады.</w:t>
      </w:r>
      <w:r>
        <w:rPr>
          <w:spacing w:val="1"/>
        </w:rPr>
        <w:t xml:space="preserve"> </w:t>
      </w:r>
      <w:r>
        <w:t>Өзіндік</w:t>
      </w:r>
      <w:r>
        <w:rPr>
          <w:spacing w:val="1"/>
        </w:rPr>
        <w:t xml:space="preserve"> </w:t>
      </w:r>
      <w:r>
        <w:t>жұмысты</w:t>
      </w:r>
      <w:r>
        <w:rPr>
          <w:spacing w:val="1"/>
        </w:rPr>
        <w:t xml:space="preserve"> </w:t>
      </w:r>
      <w:r>
        <w:t>қорғауға</w:t>
      </w:r>
      <w:r>
        <w:rPr>
          <w:spacing w:val="1"/>
        </w:rPr>
        <w:t xml:space="preserve"> </w:t>
      </w:r>
      <w:r>
        <w:t>сессия</w:t>
      </w:r>
      <w:r>
        <w:rPr>
          <w:spacing w:val="-56"/>
        </w:rPr>
        <w:t xml:space="preserve"> </w:t>
      </w:r>
      <w:r>
        <w:t>кезінде</w:t>
      </w:r>
      <w:r>
        <w:rPr>
          <w:spacing w:val="-3"/>
        </w:rPr>
        <w:t xml:space="preserve"> </w:t>
      </w:r>
      <w:r>
        <w:t>рұқсат</w:t>
      </w:r>
      <w:r>
        <w:rPr>
          <w:spacing w:val="-4"/>
        </w:rPr>
        <w:t xml:space="preserve"> </w:t>
      </w:r>
      <w:r>
        <w:t>беріледі.</w:t>
      </w:r>
    </w:p>
    <w:p w14:paraId="6866FEB6" w14:textId="77777777" w:rsidR="001D0AF4" w:rsidRDefault="001D0AF4">
      <w:pPr>
        <w:pStyle w:val="a3"/>
        <w:spacing w:before="8"/>
      </w:pPr>
    </w:p>
    <w:p w14:paraId="524668CD" w14:textId="77777777" w:rsidR="001D0AF4" w:rsidRDefault="00000000">
      <w:pPr>
        <w:pStyle w:val="1"/>
        <w:spacing w:before="1"/>
        <w:ind w:right="185"/>
      </w:pPr>
      <w:r>
        <w:t>Өзіндік</w:t>
      </w:r>
      <w:r>
        <w:rPr>
          <w:spacing w:val="-4"/>
        </w:rPr>
        <w:t xml:space="preserve"> </w:t>
      </w:r>
      <w:r>
        <w:t>жұмысты</w:t>
      </w:r>
      <w:r>
        <w:rPr>
          <w:spacing w:val="-5"/>
        </w:rPr>
        <w:t xml:space="preserve"> </w:t>
      </w:r>
      <w:r>
        <w:t>бағалау</w:t>
      </w:r>
      <w:r>
        <w:rPr>
          <w:spacing w:val="-4"/>
        </w:rPr>
        <w:t xml:space="preserve"> </w:t>
      </w:r>
      <w:r>
        <w:t>критерилері</w:t>
      </w:r>
    </w:p>
    <w:p w14:paraId="722F74C2" w14:textId="77777777" w:rsidR="001D0AF4" w:rsidRDefault="001D0AF4">
      <w:pPr>
        <w:pStyle w:val="a3"/>
        <w:spacing w:before="1"/>
        <w:rPr>
          <w:b/>
        </w:rPr>
      </w:pPr>
    </w:p>
    <w:p w14:paraId="219F3316" w14:textId="77777777" w:rsidR="001D0AF4" w:rsidRDefault="00000000">
      <w:pPr>
        <w:pStyle w:val="a3"/>
        <w:spacing w:line="242" w:lineRule="auto"/>
        <w:ind w:left="103" w:right="101" w:firstLine="564"/>
        <w:jc w:val="both"/>
      </w:pPr>
      <w:r>
        <w:t>Оқытушы әр студенттен жұмысты қабылдауда ауызша сұрақтар қояды.</w:t>
      </w:r>
      <w:r>
        <w:rPr>
          <w:spacing w:val="1"/>
        </w:rPr>
        <w:t xml:space="preserve"> </w:t>
      </w:r>
      <w:r>
        <w:t>С</w:t>
      </w:r>
      <w:r>
        <w:rPr>
          <w:spacing w:val="-1"/>
        </w:rPr>
        <w:t>т</w:t>
      </w:r>
      <w:r>
        <w:rPr>
          <w:spacing w:val="-4"/>
        </w:rPr>
        <w:t>у</w:t>
      </w:r>
      <w:r>
        <w:rPr>
          <w:spacing w:val="1"/>
        </w:rPr>
        <w:t>д</w:t>
      </w:r>
      <w:r>
        <w:t xml:space="preserve">ент  </w:t>
      </w:r>
      <w:r>
        <w:rPr>
          <w:spacing w:val="-28"/>
        </w:rPr>
        <w:t xml:space="preserve"> </w:t>
      </w:r>
      <w:r>
        <w:rPr>
          <w:spacing w:val="-56"/>
        </w:rPr>
        <w:t>ж</w:t>
      </w:r>
      <w:r>
        <w:rPr>
          <w:spacing w:val="1"/>
        </w:rPr>
        <w:t>ұ</w:t>
      </w:r>
      <w:r>
        <w:rPr>
          <w:spacing w:val="-3"/>
        </w:rPr>
        <w:t>м</w:t>
      </w:r>
      <w:r>
        <w:t>ыс</w:t>
      </w:r>
      <w:r>
        <w:rPr>
          <w:spacing w:val="-1"/>
        </w:rPr>
        <w:t>т</w:t>
      </w:r>
      <w:r>
        <w:rPr>
          <w:spacing w:val="-2"/>
        </w:rPr>
        <w:t>ы</w:t>
      </w:r>
      <w:r>
        <w:t xml:space="preserve">ң  </w:t>
      </w:r>
      <w:r>
        <w:rPr>
          <w:spacing w:val="-29"/>
        </w:rPr>
        <w:t xml:space="preserve"> </w:t>
      </w:r>
      <w:r>
        <w:rPr>
          <w:spacing w:val="-1"/>
        </w:rPr>
        <w:t>м</w:t>
      </w:r>
      <w:r>
        <w:t>ә</w:t>
      </w:r>
      <w:r>
        <w:rPr>
          <w:spacing w:val="-1"/>
        </w:rPr>
        <w:t>т</w:t>
      </w:r>
      <w:r>
        <w:rPr>
          <w:spacing w:val="-2"/>
        </w:rPr>
        <w:t>ін</w:t>
      </w:r>
      <w:r>
        <w:rPr>
          <w:spacing w:val="1"/>
        </w:rPr>
        <w:t>і</w:t>
      </w:r>
      <w:r>
        <w:t xml:space="preserve">не  </w:t>
      </w:r>
      <w:r>
        <w:rPr>
          <w:spacing w:val="-31"/>
        </w:rPr>
        <w:t xml:space="preserve"> </w:t>
      </w:r>
      <w:r>
        <w:rPr>
          <w:spacing w:val="-2"/>
        </w:rPr>
        <w:t>б</w:t>
      </w:r>
      <w:r>
        <w:t>ай</w:t>
      </w:r>
      <w:r>
        <w:rPr>
          <w:spacing w:val="-1"/>
        </w:rPr>
        <w:t>л</w:t>
      </w:r>
      <w:r>
        <w:rPr>
          <w:spacing w:val="-3"/>
        </w:rPr>
        <w:t>а</w:t>
      </w:r>
      <w:r>
        <w:t>н</w:t>
      </w:r>
      <w:r>
        <w:rPr>
          <w:spacing w:val="-2"/>
        </w:rPr>
        <w:t>ы</w:t>
      </w:r>
      <w:r>
        <w:t>с</w:t>
      </w:r>
      <w:r>
        <w:rPr>
          <w:spacing w:val="-1"/>
        </w:rPr>
        <w:t>т</w:t>
      </w:r>
      <w:r>
        <w:t xml:space="preserve">ы  </w:t>
      </w:r>
      <w:r>
        <w:rPr>
          <w:spacing w:val="-30"/>
        </w:rPr>
        <w:t xml:space="preserve"> </w:t>
      </w:r>
      <w:r>
        <w:rPr>
          <w:spacing w:val="1"/>
        </w:rPr>
        <w:t>о</w:t>
      </w:r>
      <w:r>
        <w:rPr>
          <w:spacing w:val="-2"/>
        </w:rPr>
        <w:t>қ</w:t>
      </w:r>
      <w:r>
        <w:t>ы</w:t>
      </w:r>
      <w:r>
        <w:rPr>
          <w:spacing w:val="-1"/>
        </w:rPr>
        <w:t>т</w:t>
      </w:r>
      <w:r>
        <w:rPr>
          <w:spacing w:val="-4"/>
        </w:rPr>
        <w:t>у</w:t>
      </w:r>
      <w:r>
        <w:rPr>
          <w:spacing w:val="-1"/>
        </w:rPr>
        <w:t>ш</w:t>
      </w:r>
      <w:r>
        <w:t>ын</w:t>
      </w:r>
      <w:r>
        <w:rPr>
          <w:spacing w:val="-2"/>
        </w:rPr>
        <w:t>ы</w:t>
      </w:r>
      <w:r>
        <w:t xml:space="preserve">ң  </w:t>
      </w:r>
      <w:r>
        <w:rPr>
          <w:spacing w:val="-30"/>
        </w:rPr>
        <w:t xml:space="preserve"> </w:t>
      </w:r>
      <w:r>
        <w:t>қ</w:t>
      </w:r>
      <w:r>
        <w:rPr>
          <w:spacing w:val="-2"/>
        </w:rPr>
        <w:t>о</w:t>
      </w:r>
      <w:r>
        <w:t>й</w:t>
      </w:r>
      <w:r>
        <w:rPr>
          <w:spacing w:val="-1"/>
        </w:rPr>
        <w:t>ғ</w:t>
      </w:r>
      <w:r>
        <w:t xml:space="preserve">ан  </w:t>
      </w:r>
      <w:r>
        <w:rPr>
          <w:spacing w:val="-29"/>
        </w:rPr>
        <w:t xml:space="preserve"> </w:t>
      </w:r>
      <w:r>
        <w:t>са</w:t>
      </w:r>
      <w:r>
        <w:rPr>
          <w:spacing w:val="-4"/>
        </w:rPr>
        <w:t>у</w:t>
      </w:r>
      <w:r>
        <w:t>а</w:t>
      </w:r>
      <w:r>
        <w:rPr>
          <w:spacing w:val="-1"/>
        </w:rPr>
        <w:t>л</w:t>
      </w:r>
      <w:r>
        <w:rPr>
          <w:spacing w:val="-2"/>
        </w:rPr>
        <w:t>ын</w:t>
      </w:r>
      <w:r>
        <w:t>а</w:t>
      </w:r>
    </w:p>
    <w:p w14:paraId="7377892A" w14:textId="77777777" w:rsidR="001D0AF4" w:rsidRDefault="00000000">
      <w:pPr>
        <w:pStyle w:val="a3"/>
        <w:spacing w:line="318" w:lineRule="exact"/>
        <w:ind w:left="103"/>
      </w:pPr>
      <w:r>
        <w:t>жа</w:t>
      </w:r>
      <w:r>
        <w:rPr>
          <w:spacing w:val="-4"/>
        </w:rPr>
        <w:t>у</w:t>
      </w:r>
      <w:r>
        <w:t xml:space="preserve">ап </w:t>
      </w:r>
      <w:r>
        <w:rPr>
          <w:spacing w:val="-29"/>
        </w:rPr>
        <w:t xml:space="preserve"> </w:t>
      </w:r>
      <w:r>
        <w:rPr>
          <w:spacing w:val="1"/>
        </w:rPr>
        <w:t>б</w:t>
      </w:r>
      <w:r>
        <w:rPr>
          <w:spacing w:val="-3"/>
        </w:rPr>
        <w:t>е</w:t>
      </w:r>
      <w:r>
        <w:rPr>
          <w:spacing w:val="1"/>
        </w:rPr>
        <w:t>р</w:t>
      </w:r>
      <w:r>
        <w:rPr>
          <w:spacing w:val="-4"/>
        </w:rPr>
        <w:t>у</w:t>
      </w:r>
      <w:r>
        <w:t xml:space="preserve">і </w:t>
      </w:r>
      <w:r>
        <w:rPr>
          <w:spacing w:val="-29"/>
        </w:rPr>
        <w:t xml:space="preserve"> </w:t>
      </w:r>
      <w:r>
        <w:rPr>
          <w:spacing w:val="-1"/>
        </w:rPr>
        <w:t>т</w:t>
      </w:r>
      <w:r>
        <w:rPr>
          <w:spacing w:val="-2"/>
        </w:rPr>
        <w:t>и</w:t>
      </w:r>
      <w:r>
        <w:rPr>
          <w:spacing w:val="1"/>
        </w:rPr>
        <w:t>і</w:t>
      </w:r>
      <w:r>
        <w:t>с</w:t>
      </w:r>
      <w:r>
        <w:rPr>
          <w:spacing w:val="-1"/>
        </w:rPr>
        <w:t>.</w:t>
      </w:r>
      <w:r>
        <w:rPr>
          <w:spacing w:val="-2"/>
        </w:rPr>
        <w:t xml:space="preserve"> Ж</w:t>
      </w:r>
      <w:r>
        <w:t>а</w:t>
      </w:r>
      <w:r>
        <w:rPr>
          <w:spacing w:val="-4"/>
        </w:rPr>
        <w:t>у</w:t>
      </w:r>
      <w:r>
        <w:t xml:space="preserve">ап </w:t>
      </w:r>
      <w:r>
        <w:rPr>
          <w:spacing w:val="-29"/>
        </w:rPr>
        <w:t xml:space="preserve"> </w:t>
      </w:r>
      <w:r>
        <w:rPr>
          <w:spacing w:val="1"/>
        </w:rPr>
        <w:t>б</w:t>
      </w:r>
      <w:r>
        <w:rPr>
          <w:spacing w:val="-3"/>
        </w:rPr>
        <w:t>е</w:t>
      </w:r>
      <w:r>
        <w:rPr>
          <w:spacing w:val="1"/>
        </w:rPr>
        <w:t>р</w:t>
      </w:r>
      <w:r>
        <w:t xml:space="preserve">у </w:t>
      </w:r>
      <w:r>
        <w:rPr>
          <w:spacing w:val="-34"/>
        </w:rPr>
        <w:t xml:space="preserve"> </w:t>
      </w:r>
      <w:r>
        <w:rPr>
          <w:spacing w:val="1"/>
        </w:rPr>
        <w:t>б</w:t>
      </w:r>
      <w:r>
        <w:t>а</w:t>
      </w:r>
      <w:r>
        <w:rPr>
          <w:spacing w:val="-2"/>
        </w:rPr>
        <w:t>р</w:t>
      </w:r>
      <w:r>
        <w:t>ы</w:t>
      </w:r>
      <w:r>
        <w:rPr>
          <w:spacing w:val="-3"/>
        </w:rPr>
        <w:t>с</w:t>
      </w:r>
      <w:r>
        <w:t>ы</w:t>
      </w:r>
      <w:r>
        <w:rPr>
          <w:spacing w:val="-2"/>
        </w:rPr>
        <w:t>н</w:t>
      </w:r>
      <w:r>
        <w:rPr>
          <w:spacing w:val="1"/>
        </w:rPr>
        <w:t>д</w:t>
      </w:r>
      <w:r>
        <w:t>а</w:t>
      </w:r>
      <w:r>
        <w:rPr>
          <w:spacing w:val="32"/>
        </w:rPr>
        <w:t xml:space="preserve"> </w:t>
      </w:r>
      <w:r>
        <w:rPr>
          <w:spacing w:val="-56"/>
        </w:rPr>
        <w:t>әм</w:t>
      </w:r>
      <w:r>
        <w:rPr>
          <w:spacing w:val="-1"/>
        </w:rPr>
        <w:t>т</w:t>
      </w:r>
      <w:r>
        <w:rPr>
          <w:spacing w:val="-2"/>
        </w:rPr>
        <w:t>і</w:t>
      </w:r>
      <w:r>
        <w:t>н</w:t>
      </w:r>
      <w:r>
        <w:rPr>
          <w:spacing w:val="-2"/>
        </w:rPr>
        <w:t>д</w:t>
      </w:r>
      <w:r>
        <w:t>е</w:t>
      </w:r>
      <w:r>
        <w:rPr>
          <w:spacing w:val="-1"/>
        </w:rPr>
        <w:t>г</w:t>
      </w:r>
      <w:r>
        <w:t xml:space="preserve">і </w:t>
      </w:r>
      <w:r>
        <w:rPr>
          <w:spacing w:val="-31"/>
        </w:rPr>
        <w:t xml:space="preserve"> </w:t>
      </w:r>
      <w:r>
        <w:rPr>
          <w:spacing w:val="-2"/>
        </w:rPr>
        <w:t>б</w:t>
      </w:r>
      <w:r>
        <w:t>е</w:t>
      </w:r>
      <w:r>
        <w:rPr>
          <w:spacing w:val="-2"/>
        </w:rPr>
        <w:t>й</w:t>
      </w:r>
      <w:r>
        <w:t>не</w:t>
      </w:r>
      <w:r>
        <w:rPr>
          <w:spacing w:val="-4"/>
        </w:rPr>
        <w:t>л</w:t>
      </w:r>
      <w:r>
        <w:t>ен</w:t>
      </w:r>
      <w:r>
        <w:rPr>
          <w:spacing w:val="-1"/>
        </w:rPr>
        <w:t>г</w:t>
      </w:r>
      <w:r>
        <w:rPr>
          <w:spacing w:val="-3"/>
        </w:rPr>
        <w:t>е</w:t>
      </w:r>
      <w:r>
        <w:t xml:space="preserve">н </w:t>
      </w:r>
      <w:r>
        <w:rPr>
          <w:spacing w:val="-29"/>
        </w:rPr>
        <w:t xml:space="preserve"> </w:t>
      </w:r>
      <w:r>
        <w:rPr>
          <w:spacing w:val="-1"/>
        </w:rPr>
        <w:t>м</w:t>
      </w:r>
      <w:r>
        <w:t>а</w:t>
      </w:r>
      <w:r>
        <w:rPr>
          <w:spacing w:val="-3"/>
        </w:rPr>
        <w:t>т</w:t>
      </w:r>
      <w:r>
        <w:t>е</w:t>
      </w:r>
      <w:r>
        <w:rPr>
          <w:spacing w:val="-2"/>
        </w:rPr>
        <w:t>р</w:t>
      </w:r>
      <w:r>
        <w:t>иа</w:t>
      </w:r>
      <w:r>
        <w:rPr>
          <w:spacing w:val="-4"/>
        </w:rPr>
        <w:t>л</w:t>
      </w:r>
      <w:r>
        <w:rPr>
          <w:spacing w:val="-2"/>
        </w:rPr>
        <w:t>д</w:t>
      </w:r>
      <w:r>
        <w:t>ы</w:t>
      </w:r>
    </w:p>
    <w:p w14:paraId="4BD5F69C" w14:textId="77777777" w:rsidR="001D0AF4" w:rsidRDefault="00000000">
      <w:pPr>
        <w:pStyle w:val="a3"/>
        <w:tabs>
          <w:tab w:val="left" w:pos="1312"/>
          <w:tab w:val="left" w:pos="1867"/>
          <w:tab w:val="left" w:pos="2287"/>
          <w:tab w:val="left" w:pos="2570"/>
          <w:tab w:val="left" w:pos="3681"/>
          <w:tab w:val="left" w:pos="4523"/>
          <w:tab w:val="left" w:pos="4929"/>
          <w:tab w:val="left" w:pos="6162"/>
          <w:tab w:val="left" w:pos="6719"/>
          <w:tab w:val="left" w:pos="7400"/>
          <w:tab w:val="left" w:pos="7938"/>
          <w:tab w:val="left" w:pos="8742"/>
        </w:tabs>
        <w:ind w:left="103" w:right="101"/>
      </w:pPr>
      <w:r>
        <w:t>игергендігін</w:t>
      </w:r>
      <w:r>
        <w:tab/>
        <w:t>(өзі</w:t>
      </w:r>
      <w:r>
        <w:tab/>
        <w:t>жазғандығын,</w:t>
      </w:r>
      <w:r>
        <w:tab/>
        <w:t>аударғандығын,</w:t>
      </w:r>
      <w:r>
        <w:tab/>
        <w:t>көшіріп</w:t>
      </w:r>
      <w:r>
        <w:tab/>
        <w:t>алғандығын)</w:t>
      </w:r>
      <w:r>
        <w:rPr>
          <w:spacing w:val="-56"/>
        </w:rPr>
        <w:t xml:space="preserve"> </w:t>
      </w:r>
      <w:r>
        <w:t>көрсетуі</w:t>
      </w:r>
      <w:r>
        <w:tab/>
        <w:t>қажет.</w:t>
      </w:r>
      <w:r>
        <w:tab/>
        <w:t>Жұмысты</w:t>
      </w:r>
      <w:r>
        <w:tab/>
      </w:r>
      <w:r>
        <w:rPr>
          <w:spacing w:val="-3"/>
        </w:rPr>
        <w:t>бғаалауда</w:t>
      </w:r>
      <w:r>
        <w:rPr>
          <w:spacing w:val="-3"/>
        </w:rPr>
        <w:tab/>
      </w:r>
      <w:r>
        <w:t>мәтіннің</w:t>
      </w:r>
      <w:r>
        <w:tab/>
        <w:t>жазбаша</w:t>
      </w:r>
      <w:r>
        <w:tab/>
        <w:t>нұсқасын</w:t>
      </w:r>
      <w:r>
        <w:tab/>
        <w:t>және</w:t>
      </w:r>
      <w:r>
        <w:rPr>
          <w:spacing w:val="1"/>
        </w:rPr>
        <w:t xml:space="preserve"> </w:t>
      </w:r>
      <w:r>
        <w:t>студенттің</w:t>
      </w:r>
      <w:r>
        <w:rPr>
          <w:spacing w:val="13"/>
        </w:rPr>
        <w:t xml:space="preserve"> </w:t>
      </w:r>
      <w:r>
        <w:t>өзіндік</w:t>
      </w:r>
      <w:r>
        <w:rPr>
          <w:spacing w:val="16"/>
        </w:rPr>
        <w:t xml:space="preserve"> </w:t>
      </w:r>
      <w:r>
        <w:t>жұмысты</w:t>
      </w:r>
      <w:r>
        <w:rPr>
          <w:spacing w:val="15"/>
        </w:rPr>
        <w:t xml:space="preserve"> </w:t>
      </w:r>
      <w:r>
        <w:t>жазудағы</w:t>
      </w:r>
      <w:r>
        <w:rPr>
          <w:spacing w:val="15"/>
        </w:rPr>
        <w:t xml:space="preserve"> </w:t>
      </w:r>
      <w:r>
        <w:t>жаңашылдығын</w:t>
      </w:r>
      <w:r>
        <w:rPr>
          <w:spacing w:val="15"/>
        </w:rPr>
        <w:t xml:space="preserve"> </w:t>
      </w:r>
      <w:r>
        <w:t>және</w:t>
      </w:r>
      <w:r>
        <w:rPr>
          <w:spacing w:val="15"/>
        </w:rPr>
        <w:t xml:space="preserve"> </w:t>
      </w:r>
      <w:r>
        <w:t>түпнұсқалығын,</w:t>
      </w:r>
      <w:r>
        <w:rPr>
          <w:spacing w:val="-56"/>
        </w:rPr>
        <w:t xml:space="preserve"> </w:t>
      </w:r>
      <w:r>
        <w:t>берілген</w:t>
      </w:r>
      <w:r>
        <w:rPr>
          <w:spacing w:val="4"/>
        </w:rPr>
        <w:t xml:space="preserve"> </w:t>
      </w:r>
      <w:r>
        <w:t>қорытындылар</w:t>
      </w:r>
      <w:r>
        <w:rPr>
          <w:spacing w:val="-1"/>
        </w:rPr>
        <w:t xml:space="preserve"> </w:t>
      </w:r>
      <w:r>
        <w:t>және</w:t>
      </w:r>
      <w:r>
        <w:rPr>
          <w:spacing w:val="-4"/>
        </w:rPr>
        <w:t xml:space="preserve"> </w:t>
      </w:r>
      <w:r>
        <w:t>нұсқаулардың</w:t>
      </w:r>
      <w:r>
        <w:rPr>
          <w:spacing w:val="-4"/>
        </w:rPr>
        <w:t xml:space="preserve"> </w:t>
      </w:r>
      <w:r>
        <w:t>негізділігін</w:t>
      </w:r>
      <w:r>
        <w:rPr>
          <w:spacing w:val="-1"/>
        </w:rPr>
        <w:t xml:space="preserve"> </w:t>
      </w:r>
      <w:r>
        <w:t>ескеруі</w:t>
      </w:r>
      <w:r>
        <w:rPr>
          <w:spacing w:val="65"/>
        </w:rPr>
        <w:t xml:space="preserve"> </w:t>
      </w:r>
      <w:r>
        <w:t>тиіс.</w:t>
      </w:r>
    </w:p>
    <w:p w14:paraId="6A629D4E" w14:textId="77777777" w:rsidR="001D0AF4" w:rsidRDefault="00000000">
      <w:pPr>
        <w:pStyle w:val="1"/>
        <w:spacing w:before="86"/>
        <w:ind w:right="667"/>
        <w:rPr>
          <w:bCs w:val="0"/>
        </w:rPr>
      </w:pPr>
      <w:r>
        <w:rPr>
          <w:bCs w:val="0"/>
        </w:rPr>
        <w:t>СТУДЕНТТЕРДІҢ  ӨЗІНДІК  ЖҰМЫСТАРДЫҢ ӘДІСТЕМЕЛІК НҰСҚАМАЛАР</w:t>
      </w:r>
    </w:p>
    <w:p w14:paraId="6439A2FC" w14:textId="77777777" w:rsidR="001D0AF4" w:rsidRDefault="001D0AF4">
      <w:pPr>
        <w:widowControl/>
        <w:pBdr>
          <w:top w:val="nil"/>
          <w:left w:val="nil"/>
          <w:bottom w:val="nil"/>
          <w:right w:val="nil"/>
          <w:between w:val="nil"/>
        </w:pBdr>
        <w:jc w:val="center"/>
        <w:rPr>
          <w:b/>
          <w:sz w:val="28"/>
          <w:szCs w:val="28"/>
        </w:rPr>
      </w:pPr>
    </w:p>
    <w:p w14:paraId="122E7BBC" w14:textId="77777777" w:rsidR="001D0AF4" w:rsidRDefault="00000000">
      <w:pPr>
        <w:widowControl/>
        <w:pBdr>
          <w:top w:val="nil"/>
          <w:left w:val="nil"/>
          <w:bottom w:val="nil"/>
          <w:right w:val="nil"/>
          <w:between w:val="nil"/>
        </w:pBdr>
        <w:tabs>
          <w:tab w:val="left" w:pos="7410"/>
        </w:tabs>
        <w:jc w:val="center"/>
        <w:rPr>
          <w:b/>
          <w:sz w:val="28"/>
          <w:szCs w:val="28"/>
          <w:lang w:eastAsia="ru-RU"/>
        </w:rPr>
      </w:pPr>
      <w:r>
        <w:rPr>
          <w:b/>
          <w:sz w:val="28"/>
          <w:szCs w:val="28"/>
          <w:lang w:eastAsia="ru-RU"/>
        </w:rPr>
        <w:t>1 – тақырып. Бейбітшілдікті сақтау мәселесі. Экстремизм және терроризм мәселелерін қарастыру.</w:t>
      </w:r>
    </w:p>
    <w:p w14:paraId="1C4D9B23" w14:textId="77777777" w:rsidR="001D0AF4" w:rsidRDefault="00000000">
      <w:pPr>
        <w:widowControl/>
        <w:pBdr>
          <w:top w:val="nil"/>
          <w:left w:val="nil"/>
          <w:bottom w:val="nil"/>
          <w:right w:val="nil"/>
          <w:between w:val="nil"/>
        </w:pBdr>
        <w:tabs>
          <w:tab w:val="left" w:pos="7410"/>
        </w:tabs>
        <w:jc w:val="both"/>
        <w:rPr>
          <w:sz w:val="28"/>
          <w:szCs w:val="28"/>
          <w:lang w:eastAsia="ru-RU"/>
        </w:rPr>
      </w:pPr>
      <w:r>
        <w:rPr>
          <w:b/>
          <w:sz w:val="28"/>
          <w:szCs w:val="28"/>
          <w:lang w:eastAsia="ru-RU"/>
        </w:rPr>
        <w:lastRenderedPageBreak/>
        <w:t>Сабақтың  мақсаты мен міндеті:</w:t>
      </w:r>
      <w:r>
        <w:rPr>
          <w:sz w:val="28"/>
          <w:szCs w:val="28"/>
          <w:lang w:eastAsia="ru-RU"/>
        </w:rPr>
        <w:t xml:space="preserve"> Бейбітшілдікті сақтау ХХІ ғасырдағы маңызды құралдар бірі екенін түсіндіу. Экстремизм және терроризм мәнін ашып көрсету және одан құтылу жолдарын көрсету.</w:t>
      </w:r>
    </w:p>
    <w:p w14:paraId="68455E43" w14:textId="77777777" w:rsidR="001D0AF4" w:rsidRDefault="00000000">
      <w:pPr>
        <w:widowControl/>
        <w:pBdr>
          <w:top w:val="nil"/>
          <w:left w:val="nil"/>
          <w:bottom w:val="nil"/>
          <w:right w:val="nil"/>
          <w:between w:val="nil"/>
        </w:pBdr>
        <w:rPr>
          <w:b/>
          <w:sz w:val="28"/>
          <w:szCs w:val="28"/>
          <w:lang w:eastAsia="ru-RU"/>
        </w:rPr>
      </w:pPr>
      <w:r>
        <w:rPr>
          <w:b/>
          <w:sz w:val="28"/>
          <w:szCs w:val="28"/>
          <w:lang w:eastAsia="ru-RU"/>
        </w:rPr>
        <w:t>Негізгі сұрақтар:</w:t>
      </w:r>
    </w:p>
    <w:p w14:paraId="483E144B" w14:textId="77777777" w:rsidR="001D0AF4" w:rsidRDefault="00000000">
      <w:pPr>
        <w:widowControl/>
        <w:pBdr>
          <w:top w:val="nil"/>
          <w:left w:val="nil"/>
          <w:bottom w:val="nil"/>
          <w:right w:val="nil"/>
          <w:between w:val="nil"/>
        </w:pBdr>
        <w:tabs>
          <w:tab w:val="left" w:pos="7410"/>
        </w:tabs>
        <w:jc w:val="both"/>
        <w:rPr>
          <w:sz w:val="28"/>
          <w:szCs w:val="28"/>
          <w:lang w:eastAsia="ru-RU"/>
        </w:rPr>
      </w:pPr>
      <w:r>
        <w:rPr>
          <w:sz w:val="28"/>
          <w:szCs w:val="28"/>
          <w:lang w:eastAsia="ru-RU"/>
        </w:rPr>
        <w:t>1. Бибітшілік және оның ХХІ ғасырдағы маңызы</w:t>
      </w:r>
    </w:p>
    <w:p w14:paraId="109D66ED" w14:textId="77777777" w:rsidR="001D0AF4" w:rsidRDefault="00000000">
      <w:pPr>
        <w:widowControl/>
        <w:pBdr>
          <w:top w:val="nil"/>
          <w:left w:val="nil"/>
          <w:bottom w:val="nil"/>
          <w:right w:val="nil"/>
          <w:between w:val="nil"/>
        </w:pBdr>
        <w:tabs>
          <w:tab w:val="left" w:pos="7410"/>
        </w:tabs>
        <w:jc w:val="both"/>
        <w:rPr>
          <w:sz w:val="28"/>
          <w:szCs w:val="28"/>
          <w:lang w:eastAsia="ru-RU"/>
        </w:rPr>
      </w:pPr>
      <w:r>
        <w:rPr>
          <w:sz w:val="28"/>
          <w:szCs w:val="28"/>
          <w:lang w:eastAsia="ru-RU"/>
        </w:rPr>
        <w:t xml:space="preserve">2. Экстремизм және терроризм қаупі және шығу ошағы мен күресу жолдары. </w:t>
      </w:r>
    </w:p>
    <w:p w14:paraId="0182583C" w14:textId="77777777" w:rsidR="001D0AF4" w:rsidRDefault="00000000">
      <w:pPr>
        <w:widowControl/>
        <w:pBdr>
          <w:top w:val="nil"/>
          <w:left w:val="nil"/>
          <w:bottom w:val="nil"/>
          <w:right w:val="nil"/>
          <w:between w:val="nil"/>
        </w:pBdr>
        <w:tabs>
          <w:tab w:val="left" w:pos="7410"/>
        </w:tabs>
        <w:jc w:val="both"/>
        <w:rPr>
          <w:sz w:val="28"/>
          <w:szCs w:val="28"/>
          <w:lang w:eastAsia="ru-RU"/>
        </w:rPr>
      </w:pPr>
      <w:r>
        <w:rPr>
          <w:sz w:val="28"/>
          <w:szCs w:val="28"/>
          <w:lang w:eastAsia="ru-RU"/>
        </w:rPr>
        <w:t>3. Аймақтық қауіпсіздік және Қазақстандағы экстермизм мен терроризм</w:t>
      </w:r>
    </w:p>
    <w:p w14:paraId="007FA9E0" w14:textId="77777777" w:rsidR="001D0AF4" w:rsidRDefault="00000000">
      <w:pPr>
        <w:widowControl/>
        <w:pBdr>
          <w:top w:val="nil"/>
          <w:left w:val="nil"/>
          <w:bottom w:val="nil"/>
          <w:right w:val="nil"/>
          <w:between w:val="nil"/>
        </w:pBdr>
        <w:rPr>
          <w:sz w:val="28"/>
          <w:szCs w:val="28"/>
          <w:lang w:eastAsia="ru-RU"/>
        </w:rPr>
      </w:pPr>
      <w:r>
        <w:rPr>
          <w:b/>
          <w:sz w:val="28"/>
          <w:szCs w:val="28"/>
          <w:lang w:eastAsia="ru-RU"/>
        </w:rPr>
        <w:t>Бақылау түрі:</w:t>
      </w:r>
      <w:r>
        <w:rPr>
          <w:sz w:val="28"/>
          <w:szCs w:val="28"/>
          <w:lang w:eastAsia="ru-RU"/>
        </w:rPr>
        <w:t xml:space="preserve"> Талдау</w:t>
      </w:r>
    </w:p>
    <w:p w14:paraId="3CA4B312"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 xml:space="preserve">Әдістемелік нұсқауы: </w:t>
      </w:r>
      <w:r>
        <w:rPr>
          <w:sz w:val="28"/>
          <w:szCs w:val="28"/>
          <w:lang w:eastAsia="ru-RU"/>
        </w:rPr>
        <w:t>Сабаққа дайындалуды силлабуста ұсынылған негізгі әдебиеттерді және баспасөз бен инстернет матеаилдары қарастырып оқудан бастау қажет.</w:t>
      </w:r>
    </w:p>
    <w:p w14:paraId="15767D76" w14:textId="77777777" w:rsidR="001D0AF4" w:rsidRDefault="00000000">
      <w:pPr>
        <w:widowControl/>
        <w:pBdr>
          <w:top w:val="nil"/>
          <w:left w:val="nil"/>
          <w:bottom w:val="nil"/>
          <w:right w:val="nil"/>
          <w:between w:val="nil"/>
        </w:pBdr>
        <w:tabs>
          <w:tab w:val="left" w:pos="7410"/>
        </w:tabs>
        <w:jc w:val="both"/>
        <w:rPr>
          <w:b/>
          <w:sz w:val="28"/>
          <w:szCs w:val="28"/>
          <w:lang w:eastAsia="ru-RU"/>
        </w:rPr>
      </w:pPr>
      <w:r>
        <w:rPr>
          <w:b/>
          <w:sz w:val="28"/>
          <w:szCs w:val="28"/>
          <w:lang w:eastAsia="ru-RU"/>
        </w:rPr>
        <w:t>Әдебиеттер:</w:t>
      </w:r>
    </w:p>
    <w:p w14:paraId="7DB7E0C5" w14:textId="77777777" w:rsidR="001D0AF4" w:rsidRDefault="00000000">
      <w:pPr>
        <w:widowControl/>
        <w:numPr>
          <w:ilvl w:val="0"/>
          <w:numId w:val="1"/>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Сарсембаев М.А. </w:t>
      </w:r>
      <w:proofErr w:type="spellStart"/>
      <w:r>
        <w:rPr>
          <w:sz w:val="28"/>
          <w:szCs w:val="28"/>
          <w:lang w:val="ru-RU" w:eastAsia="ru-RU"/>
        </w:rPr>
        <w:t>Международно</w:t>
      </w:r>
      <w:proofErr w:type="spellEnd"/>
      <w:r>
        <w:rPr>
          <w:sz w:val="28"/>
          <w:szCs w:val="28"/>
          <w:lang w:val="ru-RU" w:eastAsia="ru-RU"/>
        </w:rPr>
        <w:t xml:space="preserve"> – правовые отношения государств Центральной Азии. Алматы: Галым. 1995. -368с. </w:t>
      </w:r>
    </w:p>
    <w:p w14:paraId="1236DBA8" w14:textId="77777777" w:rsidR="001D0AF4" w:rsidRDefault="00000000">
      <w:pPr>
        <w:widowControl/>
        <w:numPr>
          <w:ilvl w:val="0"/>
          <w:numId w:val="1"/>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Сборник международных конвенций. Автор – </w:t>
      </w:r>
      <w:proofErr w:type="spellStart"/>
      <w:r>
        <w:rPr>
          <w:sz w:val="28"/>
          <w:szCs w:val="28"/>
          <w:lang w:val="ru-RU" w:eastAsia="ru-RU"/>
        </w:rPr>
        <w:t>состовитель</w:t>
      </w:r>
      <w:proofErr w:type="spellEnd"/>
      <w:r>
        <w:rPr>
          <w:sz w:val="28"/>
          <w:szCs w:val="28"/>
          <w:lang w:val="ru-RU" w:eastAsia="ru-RU"/>
        </w:rPr>
        <w:t xml:space="preserve"> К.М. Сарсембаев. Алматы: </w:t>
      </w:r>
      <w:proofErr w:type="spellStart"/>
      <w:r>
        <w:rPr>
          <w:sz w:val="28"/>
          <w:szCs w:val="28"/>
          <w:lang w:val="ru-RU" w:eastAsia="ru-RU"/>
        </w:rPr>
        <w:t>Гылым</w:t>
      </w:r>
      <w:proofErr w:type="spellEnd"/>
      <w:r>
        <w:rPr>
          <w:sz w:val="28"/>
          <w:szCs w:val="28"/>
          <w:lang w:val="ru-RU" w:eastAsia="ru-RU"/>
        </w:rPr>
        <w:t xml:space="preserve">, </w:t>
      </w:r>
      <w:proofErr w:type="spellStart"/>
      <w:r>
        <w:rPr>
          <w:sz w:val="28"/>
          <w:szCs w:val="28"/>
          <w:lang w:val="ru-RU" w:eastAsia="ru-RU"/>
        </w:rPr>
        <w:t>Данекер</w:t>
      </w:r>
      <w:proofErr w:type="spellEnd"/>
      <w:r>
        <w:rPr>
          <w:sz w:val="28"/>
          <w:szCs w:val="28"/>
          <w:lang w:val="ru-RU" w:eastAsia="ru-RU"/>
        </w:rPr>
        <w:t xml:space="preserve">. 1997. -190с. </w:t>
      </w:r>
    </w:p>
    <w:p w14:paraId="5D9579B2" w14:textId="77777777" w:rsidR="001D0AF4" w:rsidRDefault="00000000">
      <w:pPr>
        <w:widowControl/>
        <w:numPr>
          <w:ilvl w:val="0"/>
          <w:numId w:val="1"/>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Токаев К.К. </w:t>
      </w:r>
      <w:proofErr w:type="spellStart"/>
      <w:r>
        <w:rPr>
          <w:sz w:val="28"/>
          <w:szCs w:val="28"/>
          <w:lang w:val="ru-RU" w:eastAsia="ru-RU"/>
        </w:rPr>
        <w:t>Организция</w:t>
      </w:r>
      <w:proofErr w:type="spellEnd"/>
      <w:r>
        <w:rPr>
          <w:sz w:val="28"/>
          <w:szCs w:val="28"/>
          <w:lang w:val="ru-RU" w:eastAsia="ru-RU"/>
        </w:rPr>
        <w:t xml:space="preserve"> </w:t>
      </w:r>
      <w:proofErr w:type="spellStart"/>
      <w:r>
        <w:rPr>
          <w:sz w:val="28"/>
          <w:szCs w:val="28"/>
          <w:lang w:val="ru-RU" w:eastAsia="ru-RU"/>
        </w:rPr>
        <w:t>Объединненных</w:t>
      </w:r>
      <w:proofErr w:type="spellEnd"/>
      <w:r>
        <w:rPr>
          <w:sz w:val="28"/>
          <w:szCs w:val="28"/>
          <w:lang w:val="ru-RU" w:eastAsia="ru-RU"/>
        </w:rPr>
        <w:t xml:space="preserve"> Наций: </w:t>
      </w:r>
      <w:proofErr w:type="spellStart"/>
      <w:r>
        <w:rPr>
          <w:sz w:val="28"/>
          <w:szCs w:val="28"/>
          <w:lang w:val="ru-RU" w:eastAsia="ru-RU"/>
        </w:rPr>
        <w:t>Полвка</w:t>
      </w:r>
      <w:proofErr w:type="spellEnd"/>
      <w:r>
        <w:rPr>
          <w:sz w:val="28"/>
          <w:szCs w:val="28"/>
          <w:lang w:val="ru-RU" w:eastAsia="ru-RU"/>
        </w:rPr>
        <w:t xml:space="preserve"> служения миру. Алматы: </w:t>
      </w:r>
      <w:proofErr w:type="spellStart"/>
      <w:r>
        <w:rPr>
          <w:sz w:val="28"/>
          <w:szCs w:val="28"/>
          <w:lang w:val="ru-RU" w:eastAsia="ru-RU"/>
        </w:rPr>
        <w:t>Атамура</w:t>
      </w:r>
      <w:proofErr w:type="spellEnd"/>
      <w:r>
        <w:rPr>
          <w:sz w:val="28"/>
          <w:szCs w:val="28"/>
          <w:lang w:val="ru-RU" w:eastAsia="ru-RU"/>
        </w:rPr>
        <w:t xml:space="preserve">. 1995. -189с. </w:t>
      </w:r>
    </w:p>
    <w:p w14:paraId="4A6A8E4F" w14:textId="77777777" w:rsidR="001D0AF4" w:rsidRDefault="001D0AF4">
      <w:pPr>
        <w:widowControl/>
        <w:pBdr>
          <w:top w:val="nil"/>
          <w:left w:val="nil"/>
          <w:bottom w:val="nil"/>
          <w:right w:val="nil"/>
          <w:between w:val="nil"/>
        </w:pBdr>
        <w:tabs>
          <w:tab w:val="left" w:pos="7410"/>
        </w:tabs>
        <w:jc w:val="both"/>
        <w:rPr>
          <w:b/>
          <w:sz w:val="28"/>
          <w:szCs w:val="28"/>
          <w:lang w:val="ru-RU" w:eastAsia="ru-RU"/>
        </w:rPr>
      </w:pPr>
    </w:p>
    <w:p w14:paraId="74E25512" w14:textId="77777777" w:rsidR="001D0AF4" w:rsidRDefault="00000000">
      <w:pPr>
        <w:pStyle w:val="a3"/>
        <w:widowControl/>
        <w:pBdr>
          <w:top w:val="nil"/>
          <w:left w:val="nil"/>
          <w:bottom w:val="nil"/>
          <w:right w:val="nil"/>
          <w:between w:val="nil"/>
        </w:pBdr>
        <w:jc w:val="center"/>
        <w:rPr>
          <w:b/>
          <w:lang w:eastAsia="ru-RU"/>
        </w:rPr>
      </w:pPr>
      <w:r>
        <w:rPr>
          <w:b/>
          <w:lang w:eastAsia="ru-RU"/>
        </w:rPr>
        <w:t>2 – тақырып. Қазіргі кездегі қарулы қақтығыстар мәселесі (Палестина, Израйль, Иран т.б. елдер мысалдар ретінде қарастыру, талдау)</w:t>
      </w:r>
    </w:p>
    <w:p w14:paraId="29E694B8" w14:textId="77777777" w:rsidR="001D0AF4" w:rsidRDefault="00000000">
      <w:pPr>
        <w:pStyle w:val="a3"/>
        <w:widowControl/>
        <w:pBdr>
          <w:top w:val="nil"/>
          <w:left w:val="nil"/>
          <w:bottom w:val="nil"/>
          <w:right w:val="nil"/>
          <w:between w:val="nil"/>
        </w:pBdr>
        <w:jc w:val="both"/>
        <w:rPr>
          <w:lang w:eastAsia="ru-RU"/>
        </w:rPr>
      </w:pPr>
      <w:r>
        <w:rPr>
          <w:b/>
          <w:lang w:eastAsia="ru-RU"/>
        </w:rPr>
        <w:t xml:space="preserve">Сабақтың  мақсаты мен міндеті: </w:t>
      </w:r>
      <w:r>
        <w:rPr>
          <w:lang w:eastAsia="ru-RU"/>
        </w:rPr>
        <w:t>халықаралық құқықтағы дау жанжалдар туралы мағлұмат беру, қазіргі кездегі соғыс ошақтарына  сипаттама беру.</w:t>
      </w:r>
    </w:p>
    <w:p w14:paraId="0DE41004" w14:textId="77777777" w:rsidR="001D0AF4" w:rsidRDefault="00000000">
      <w:pPr>
        <w:widowControl/>
        <w:pBdr>
          <w:top w:val="nil"/>
          <w:left w:val="nil"/>
          <w:bottom w:val="nil"/>
          <w:right w:val="nil"/>
          <w:between w:val="nil"/>
        </w:pBdr>
        <w:rPr>
          <w:b/>
          <w:sz w:val="28"/>
          <w:szCs w:val="28"/>
          <w:lang w:eastAsia="ru-RU"/>
        </w:rPr>
      </w:pPr>
      <w:r>
        <w:rPr>
          <w:sz w:val="28"/>
          <w:szCs w:val="28"/>
          <w:lang w:eastAsia="ru-RU"/>
        </w:rPr>
        <w:t xml:space="preserve"> </w:t>
      </w:r>
      <w:r>
        <w:rPr>
          <w:b/>
          <w:sz w:val="28"/>
          <w:szCs w:val="28"/>
          <w:lang w:eastAsia="ru-RU"/>
        </w:rPr>
        <w:t>Негізгі сұрақтар:</w:t>
      </w:r>
    </w:p>
    <w:p w14:paraId="014733A3" w14:textId="77777777" w:rsidR="001D0AF4" w:rsidRDefault="00000000">
      <w:pPr>
        <w:pStyle w:val="a3"/>
        <w:widowControl/>
        <w:pBdr>
          <w:top w:val="nil"/>
          <w:left w:val="nil"/>
          <w:bottom w:val="nil"/>
          <w:right w:val="nil"/>
          <w:between w:val="nil"/>
        </w:pBdr>
        <w:jc w:val="both"/>
        <w:rPr>
          <w:lang w:eastAsia="ru-RU"/>
        </w:rPr>
      </w:pPr>
      <w:r>
        <w:rPr>
          <w:lang w:eastAsia="ru-RU"/>
        </w:rPr>
        <w:t xml:space="preserve">       1. Қарулы жанжалдар құқығынығ халықаралық жұйесі</w:t>
      </w:r>
    </w:p>
    <w:p w14:paraId="2394A0F3" w14:textId="77777777" w:rsidR="001D0AF4" w:rsidRDefault="00000000">
      <w:pPr>
        <w:pStyle w:val="a3"/>
        <w:widowControl/>
        <w:pBdr>
          <w:top w:val="nil"/>
          <w:left w:val="nil"/>
          <w:bottom w:val="nil"/>
          <w:right w:val="nil"/>
          <w:between w:val="nil"/>
        </w:pBdr>
        <w:jc w:val="both"/>
        <w:rPr>
          <w:lang w:eastAsia="ru-RU"/>
        </w:rPr>
      </w:pPr>
      <w:r>
        <w:rPr>
          <w:lang w:eastAsia="ru-RU"/>
        </w:rPr>
        <w:t xml:space="preserve">       2. Соғыстың басталуы мен оның құқықтық салдары</w:t>
      </w:r>
    </w:p>
    <w:p w14:paraId="17EF4E9E" w14:textId="77777777" w:rsidR="001D0AF4" w:rsidRDefault="00000000">
      <w:pPr>
        <w:pStyle w:val="a3"/>
        <w:widowControl/>
        <w:pBdr>
          <w:top w:val="nil"/>
          <w:left w:val="nil"/>
          <w:bottom w:val="nil"/>
          <w:right w:val="nil"/>
          <w:between w:val="nil"/>
        </w:pBdr>
        <w:jc w:val="both"/>
        <w:rPr>
          <w:lang w:eastAsia="ru-RU"/>
        </w:rPr>
      </w:pPr>
      <w:r>
        <w:rPr>
          <w:lang w:eastAsia="ru-RU"/>
        </w:rPr>
        <w:t xml:space="preserve">       3. Қарулы жанжалдарға қатысушылардың құқықтық жағдайлары</w:t>
      </w:r>
    </w:p>
    <w:p w14:paraId="52A7B530" w14:textId="77777777" w:rsidR="001D0AF4" w:rsidRDefault="00000000">
      <w:pPr>
        <w:pStyle w:val="a3"/>
        <w:widowControl/>
        <w:pBdr>
          <w:top w:val="nil"/>
          <w:left w:val="nil"/>
          <w:bottom w:val="nil"/>
          <w:right w:val="nil"/>
          <w:between w:val="nil"/>
        </w:pBdr>
        <w:jc w:val="both"/>
        <w:rPr>
          <w:lang w:eastAsia="ru-RU"/>
        </w:rPr>
      </w:pPr>
      <w:r>
        <w:rPr>
          <w:lang w:eastAsia="ru-RU"/>
        </w:rPr>
        <w:t xml:space="preserve">       4. Соғыс жүргізудің тиым салынған әдістерімен тәсілдері</w:t>
      </w:r>
    </w:p>
    <w:p w14:paraId="06DED3F6" w14:textId="77777777" w:rsidR="001D0AF4" w:rsidRDefault="00000000">
      <w:pPr>
        <w:pStyle w:val="a3"/>
        <w:widowControl/>
        <w:pBdr>
          <w:top w:val="nil"/>
          <w:left w:val="nil"/>
          <w:bottom w:val="nil"/>
          <w:right w:val="nil"/>
          <w:between w:val="nil"/>
        </w:pBdr>
        <w:jc w:val="both"/>
        <w:rPr>
          <w:lang w:eastAsia="ru-RU"/>
        </w:rPr>
      </w:pPr>
      <w:r>
        <w:rPr>
          <w:lang w:eastAsia="ru-RU"/>
        </w:rPr>
        <w:t xml:space="preserve">       5. Соғыстың аяқталуымен оның нәтежиелері</w:t>
      </w:r>
    </w:p>
    <w:p w14:paraId="2D76342C" w14:textId="77777777" w:rsidR="001D0AF4" w:rsidRDefault="00000000">
      <w:pPr>
        <w:widowControl/>
        <w:pBdr>
          <w:top w:val="nil"/>
          <w:left w:val="nil"/>
          <w:bottom w:val="nil"/>
          <w:right w:val="nil"/>
          <w:between w:val="nil"/>
        </w:pBdr>
        <w:rPr>
          <w:sz w:val="28"/>
          <w:szCs w:val="28"/>
          <w:lang w:eastAsia="ru-RU"/>
        </w:rPr>
      </w:pPr>
      <w:r>
        <w:rPr>
          <w:b/>
          <w:sz w:val="28"/>
          <w:szCs w:val="28"/>
          <w:lang w:eastAsia="ru-RU"/>
        </w:rPr>
        <w:t xml:space="preserve">Бақылау түрі: </w:t>
      </w:r>
      <w:r>
        <w:rPr>
          <w:sz w:val="28"/>
          <w:szCs w:val="28"/>
          <w:lang w:eastAsia="ru-RU"/>
        </w:rPr>
        <w:t xml:space="preserve">Талқылау </w:t>
      </w:r>
    </w:p>
    <w:p w14:paraId="2ABC517B"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 xml:space="preserve">Әдістемелік нұсқауы: </w:t>
      </w:r>
      <w:r>
        <w:rPr>
          <w:sz w:val="28"/>
          <w:szCs w:val="28"/>
          <w:lang w:eastAsia="ru-RU"/>
        </w:rPr>
        <w:t>Өзіндік орындалатын дәріс конспектілерін және қосымша конспектілерді оқу, тест тапсырмаларын орындау, өзіндік бақылау үшін сұрақтарға жауап беру, глоссарий құрастыру, рефераттар тыңдау, есептер шығару, берілген схемалар мен кестелерді орындау.</w:t>
      </w:r>
    </w:p>
    <w:p w14:paraId="158E98D4" w14:textId="77777777" w:rsidR="001D0AF4" w:rsidRDefault="00000000">
      <w:pPr>
        <w:widowControl/>
        <w:pBdr>
          <w:top w:val="nil"/>
          <w:left w:val="nil"/>
          <w:bottom w:val="nil"/>
          <w:right w:val="nil"/>
          <w:between w:val="nil"/>
        </w:pBdr>
        <w:tabs>
          <w:tab w:val="left" w:pos="7410"/>
        </w:tabs>
        <w:jc w:val="both"/>
        <w:rPr>
          <w:b/>
          <w:sz w:val="28"/>
          <w:szCs w:val="28"/>
          <w:lang w:eastAsia="ru-RU"/>
        </w:rPr>
      </w:pPr>
      <w:r>
        <w:rPr>
          <w:b/>
          <w:sz w:val="28"/>
          <w:szCs w:val="28"/>
          <w:lang w:eastAsia="ru-RU"/>
        </w:rPr>
        <w:t>Әдебиеттер:</w:t>
      </w:r>
    </w:p>
    <w:p w14:paraId="1A89B8E3"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Сарсембаев М.А. </w:t>
      </w:r>
      <w:proofErr w:type="spellStart"/>
      <w:r>
        <w:rPr>
          <w:sz w:val="28"/>
          <w:szCs w:val="28"/>
          <w:lang w:val="ru-RU" w:eastAsia="ru-RU"/>
        </w:rPr>
        <w:t>Международно</w:t>
      </w:r>
      <w:proofErr w:type="spellEnd"/>
      <w:r>
        <w:rPr>
          <w:sz w:val="28"/>
          <w:szCs w:val="28"/>
          <w:lang w:val="ru-RU" w:eastAsia="ru-RU"/>
        </w:rPr>
        <w:t xml:space="preserve"> – правовые отношения государств Центральной Азии. Алматы: Галым. 1995. -368с. </w:t>
      </w:r>
    </w:p>
    <w:p w14:paraId="308694F6"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Сарсембаев М.А. Дипломатическое и консульское право. Алматы: </w:t>
      </w:r>
      <w:proofErr w:type="spellStart"/>
      <w:r>
        <w:rPr>
          <w:sz w:val="28"/>
          <w:szCs w:val="28"/>
          <w:lang w:val="ru-RU" w:eastAsia="ru-RU"/>
        </w:rPr>
        <w:t>Данекер</w:t>
      </w:r>
      <w:proofErr w:type="spellEnd"/>
      <w:r>
        <w:rPr>
          <w:sz w:val="28"/>
          <w:szCs w:val="28"/>
          <w:lang w:val="ru-RU" w:eastAsia="ru-RU"/>
        </w:rPr>
        <w:t xml:space="preserve">. 1999. </w:t>
      </w:r>
    </w:p>
    <w:p w14:paraId="360D798F"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Сарсембаев М.А. Международное право. Алматы: </w:t>
      </w:r>
      <w:proofErr w:type="spellStart"/>
      <w:r>
        <w:rPr>
          <w:sz w:val="28"/>
          <w:szCs w:val="28"/>
          <w:lang w:val="ru-RU" w:eastAsia="ru-RU"/>
        </w:rPr>
        <w:t>Данекер</w:t>
      </w:r>
      <w:proofErr w:type="spellEnd"/>
      <w:r>
        <w:rPr>
          <w:sz w:val="28"/>
          <w:szCs w:val="28"/>
          <w:lang w:val="ru-RU" w:eastAsia="ru-RU"/>
        </w:rPr>
        <w:t xml:space="preserve">. 2001. -344с. </w:t>
      </w:r>
    </w:p>
    <w:p w14:paraId="3DFD34C5"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proofErr w:type="spellStart"/>
      <w:r>
        <w:rPr>
          <w:sz w:val="28"/>
          <w:szCs w:val="28"/>
          <w:lang w:val="ru-RU" w:eastAsia="ru-RU"/>
        </w:rPr>
        <w:t>Сафанова</w:t>
      </w:r>
      <w:proofErr w:type="spellEnd"/>
      <w:r>
        <w:rPr>
          <w:sz w:val="28"/>
          <w:szCs w:val="28"/>
          <w:lang w:val="ru-RU" w:eastAsia="ru-RU"/>
        </w:rPr>
        <w:t xml:space="preserve"> </w:t>
      </w:r>
      <w:proofErr w:type="gramStart"/>
      <w:r>
        <w:rPr>
          <w:sz w:val="28"/>
          <w:szCs w:val="28"/>
          <w:lang w:val="ru-RU" w:eastAsia="ru-RU"/>
        </w:rPr>
        <w:t>О.Н.</w:t>
      </w:r>
      <w:proofErr w:type="gramEnd"/>
      <w:r>
        <w:rPr>
          <w:sz w:val="28"/>
          <w:szCs w:val="28"/>
          <w:lang w:val="ru-RU" w:eastAsia="ru-RU"/>
        </w:rPr>
        <w:t xml:space="preserve"> соотношение международного права и национального права Республики Казахстан. Алматы: </w:t>
      </w:r>
      <w:proofErr w:type="spellStart"/>
      <w:r>
        <w:rPr>
          <w:sz w:val="28"/>
          <w:szCs w:val="28"/>
          <w:lang w:val="ru-RU" w:eastAsia="ru-RU"/>
        </w:rPr>
        <w:t>Данекер</w:t>
      </w:r>
      <w:proofErr w:type="spellEnd"/>
      <w:r>
        <w:rPr>
          <w:sz w:val="28"/>
          <w:szCs w:val="28"/>
          <w:lang w:val="ru-RU" w:eastAsia="ru-RU"/>
        </w:rPr>
        <w:t xml:space="preserve">. 2002. </w:t>
      </w:r>
    </w:p>
    <w:p w14:paraId="35DE50E5"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Сборник международных конвенций. Автор – </w:t>
      </w:r>
      <w:proofErr w:type="spellStart"/>
      <w:r>
        <w:rPr>
          <w:sz w:val="28"/>
          <w:szCs w:val="28"/>
          <w:lang w:val="ru-RU" w:eastAsia="ru-RU"/>
        </w:rPr>
        <w:t>состовитель</w:t>
      </w:r>
      <w:proofErr w:type="spellEnd"/>
      <w:r>
        <w:rPr>
          <w:sz w:val="28"/>
          <w:szCs w:val="28"/>
          <w:lang w:val="ru-RU" w:eastAsia="ru-RU"/>
        </w:rPr>
        <w:t xml:space="preserve"> К.М. Сарсембаев. Алматы: </w:t>
      </w:r>
      <w:proofErr w:type="spellStart"/>
      <w:r>
        <w:rPr>
          <w:sz w:val="28"/>
          <w:szCs w:val="28"/>
          <w:lang w:val="ru-RU" w:eastAsia="ru-RU"/>
        </w:rPr>
        <w:t>Гылым</w:t>
      </w:r>
      <w:proofErr w:type="spellEnd"/>
      <w:r>
        <w:rPr>
          <w:sz w:val="28"/>
          <w:szCs w:val="28"/>
          <w:lang w:val="ru-RU" w:eastAsia="ru-RU"/>
        </w:rPr>
        <w:t xml:space="preserve">, </w:t>
      </w:r>
      <w:proofErr w:type="spellStart"/>
      <w:r>
        <w:rPr>
          <w:sz w:val="28"/>
          <w:szCs w:val="28"/>
          <w:lang w:val="ru-RU" w:eastAsia="ru-RU"/>
        </w:rPr>
        <w:t>Данекер</w:t>
      </w:r>
      <w:proofErr w:type="spellEnd"/>
      <w:r>
        <w:rPr>
          <w:sz w:val="28"/>
          <w:szCs w:val="28"/>
          <w:lang w:val="ru-RU" w:eastAsia="ru-RU"/>
        </w:rPr>
        <w:t xml:space="preserve">. 1997. -190с. </w:t>
      </w:r>
    </w:p>
    <w:p w14:paraId="2CD2272D" w14:textId="77777777" w:rsidR="001D0AF4" w:rsidRDefault="00000000">
      <w:pPr>
        <w:widowControl/>
        <w:numPr>
          <w:ilvl w:val="0"/>
          <w:numId w:val="2"/>
        </w:numPr>
        <w:pBdr>
          <w:top w:val="nil"/>
          <w:left w:val="nil"/>
          <w:bottom w:val="nil"/>
          <w:right w:val="nil"/>
          <w:between w:val="nil"/>
        </w:pBdr>
        <w:tabs>
          <w:tab w:val="left" w:pos="606"/>
          <w:tab w:val="left" w:pos="7410"/>
        </w:tabs>
        <w:ind w:left="606" w:hanging="360"/>
        <w:jc w:val="both"/>
        <w:rPr>
          <w:b/>
          <w:sz w:val="28"/>
          <w:szCs w:val="28"/>
          <w:lang w:val="ru-RU" w:eastAsia="ru-RU"/>
        </w:rPr>
      </w:pPr>
      <w:r>
        <w:rPr>
          <w:sz w:val="28"/>
          <w:szCs w:val="28"/>
          <w:lang w:val="ru-RU" w:eastAsia="ru-RU"/>
        </w:rPr>
        <w:t xml:space="preserve">Токаев К.К. </w:t>
      </w:r>
      <w:proofErr w:type="spellStart"/>
      <w:r>
        <w:rPr>
          <w:sz w:val="28"/>
          <w:szCs w:val="28"/>
          <w:lang w:val="ru-RU" w:eastAsia="ru-RU"/>
        </w:rPr>
        <w:t>Организция</w:t>
      </w:r>
      <w:proofErr w:type="spellEnd"/>
      <w:r>
        <w:rPr>
          <w:sz w:val="28"/>
          <w:szCs w:val="28"/>
          <w:lang w:val="ru-RU" w:eastAsia="ru-RU"/>
        </w:rPr>
        <w:t xml:space="preserve"> </w:t>
      </w:r>
      <w:proofErr w:type="spellStart"/>
      <w:r>
        <w:rPr>
          <w:sz w:val="28"/>
          <w:szCs w:val="28"/>
          <w:lang w:val="ru-RU" w:eastAsia="ru-RU"/>
        </w:rPr>
        <w:t>Объединненных</w:t>
      </w:r>
      <w:proofErr w:type="spellEnd"/>
      <w:r>
        <w:rPr>
          <w:sz w:val="28"/>
          <w:szCs w:val="28"/>
          <w:lang w:val="ru-RU" w:eastAsia="ru-RU"/>
        </w:rPr>
        <w:t xml:space="preserve"> Наций: </w:t>
      </w:r>
      <w:proofErr w:type="spellStart"/>
      <w:r>
        <w:rPr>
          <w:sz w:val="28"/>
          <w:szCs w:val="28"/>
          <w:lang w:val="ru-RU" w:eastAsia="ru-RU"/>
        </w:rPr>
        <w:t>Полвка</w:t>
      </w:r>
      <w:proofErr w:type="spellEnd"/>
      <w:r>
        <w:rPr>
          <w:sz w:val="28"/>
          <w:szCs w:val="28"/>
          <w:lang w:val="ru-RU" w:eastAsia="ru-RU"/>
        </w:rPr>
        <w:t xml:space="preserve"> служения миру. Алматы: </w:t>
      </w:r>
      <w:proofErr w:type="spellStart"/>
      <w:r>
        <w:rPr>
          <w:sz w:val="28"/>
          <w:szCs w:val="28"/>
          <w:lang w:val="ru-RU" w:eastAsia="ru-RU"/>
        </w:rPr>
        <w:t>Атамура</w:t>
      </w:r>
      <w:proofErr w:type="spellEnd"/>
      <w:r>
        <w:rPr>
          <w:sz w:val="28"/>
          <w:szCs w:val="28"/>
          <w:lang w:val="ru-RU" w:eastAsia="ru-RU"/>
        </w:rPr>
        <w:t xml:space="preserve">. 1995. -189с. </w:t>
      </w:r>
    </w:p>
    <w:p w14:paraId="1535B5DA" w14:textId="77777777" w:rsidR="001D0AF4" w:rsidRDefault="001D0AF4">
      <w:pPr>
        <w:widowControl/>
        <w:pBdr>
          <w:top w:val="nil"/>
          <w:left w:val="nil"/>
          <w:bottom w:val="nil"/>
          <w:right w:val="nil"/>
          <w:between w:val="nil"/>
        </w:pBdr>
        <w:jc w:val="center"/>
        <w:rPr>
          <w:b/>
          <w:sz w:val="28"/>
          <w:szCs w:val="28"/>
        </w:rPr>
      </w:pPr>
    </w:p>
    <w:p w14:paraId="488E3121" w14:textId="77777777" w:rsidR="001D0AF4" w:rsidRDefault="001D0AF4">
      <w:pPr>
        <w:pStyle w:val="3"/>
        <w:spacing w:after="0"/>
        <w:ind w:left="0"/>
        <w:jc w:val="center"/>
        <w:rPr>
          <w:b/>
          <w:sz w:val="28"/>
          <w:szCs w:val="28"/>
          <w:lang w:val="kk-KZ"/>
        </w:rPr>
      </w:pPr>
    </w:p>
    <w:p w14:paraId="11FF9D07" w14:textId="77777777" w:rsidR="001D0AF4" w:rsidRDefault="001D0AF4">
      <w:pPr>
        <w:widowControl/>
        <w:pBdr>
          <w:top w:val="nil"/>
          <w:left w:val="nil"/>
          <w:bottom w:val="nil"/>
          <w:right w:val="nil"/>
          <w:between w:val="nil"/>
        </w:pBdr>
        <w:jc w:val="both"/>
        <w:rPr>
          <w:sz w:val="28"/>
          <w:szCs w:val="28"/>
          <w:lang w:eastAsia="ru-RU"/>
        </w:rPr>
      </w:pPr>
    </w:p>
    <w:p w14:paraId="1637C773" w14:textId="77777777" w:rsidR="001D0AF4" w:rsidRDefault="00000000">
      <w:pPr>
        <w:widowControl/>
        <w:pBdr>
          <w:top w:val="nil"/>
          <w:left w:val="nil"/>
          <w:bottom w:val="nil"/>
          <w:right w:val="nil"/>
          <w:between w:val="nil"/>
        </w:pBdr>
        <w:jc w:val="center"/>
        <w:rPr>
          <w:b/>
          <w:sz w:val="28"/>
          <w:szCs w:val="28"/>
          <w:lang w:eastAsia="ru-RU"/>
        </w:rPr>
      </w:pPr>
      <w:r>
        <w:rPr>
          <w:b/>
          <w:sz w:val="28"/>
          <w:szCs w:val="28"/>
          <w:lang w:eastAsia="ru-RU"/>
        </w:rPr>
        <w:t>Студентке СӨЖ (СОӨЖ) тиімді ұйымдастыру үшін нұсқамалар</w:t>
      </w:r>
    </w:p>
    <w:p w14:paraId="74EB3934" w14:textId="77777777" w:rsidR="001D0AF4" w:rsidRDefault="001D0AF4">
      <w:pPr>
        <w:widowControl/>
        <w:pBdr>
          <w:top w:val="nil"/>
          <w:left w:val="nil"/>
          <w:bottom w:val="nil"/>
          <w:right w:val="nil"/>
          <w:between w:val="nil"/>
        </w:pBdr>
        <w:rPr>
          <w:sz w:val="28"/>
          <w:szCs w:val="28"/>
          <w:lang w:eastAsia="ru-RU"/>
        </w:rPr>
      </w:pPr>
    </w:p>
    <w:p w14:paraId="7EFE6318"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 xml:space="preserve">СӨЖ-дің басты міндеті семинар және дәрістік сабақтарына дайындалу. Семинар сабағында тақырыптың негізгі сұрақтары қарастырылады. Семинар сабағының тақырыптық жоспары, негізгі және қосымша әдебиеттердің тізімі, семинар сабағының тақырыптарына әдістемелік кеңестері «не?» және «қалай істеу керек?» деген сұрақтарға жауап береді. Семинар сабақтардың тақырыптары бойынша  әдістемелік кеңестерді мұқият оқып, семинар сабағының тақырыптық  жоспарының сұрақтарына өзіндік жауап дайындаңыз. Әр сұрақты дайындау барысында схема түрінде, қысқаша жауаптың тезисін және негізгі ережелерін белгілеңіздер. Дайындықты аяқтағаннан кейін өз біліміңізді өзін-өзі тескеру сұрақтарының көмегімен тексеріңіз. Өзіндік жұмыс барысында қиындық туғызған сұрастарды жазып алып оқытушымен талқылаңыз. </w:t>
      </w:r>
    </w:p>
    <w:p w14:paraId="002C7C72" w14:textId="77777777" w:rsidR="001D0AF4" w:rsidRDefault="00000000">
      <w:pPr>
        <w:widowControl/>
        <w:pBdr>
          <w:top w:val="nil"/>
          <w:left w:val="nil"/>
          <w:bottom w:val="nil"/>
          <w:right w:val="nil"/>
          <w:between w:val="nil"/>
        </w:pBdr>
        <w:ind w:firstLine="708"/>
        <w:jc w:val="both"/>
        <w:rPr>
          <w:sz w:val="28"/>
          <w:szCs w:val="28"/>
          <w:lang w:eastAsia="ru-RU"/>
        </w:rPr>
      </w:pPr>
      <w:r>
        <w:rPr>
          <w:sz w:val="28"/>
          <w:szCs w:val="28"/>
          <w:lang w:eastAsia="ru-RU"/>
        </w:rPr>
        <w:t xml:space="preserve">        </w:t>
      </w:r>
    </w:p>
    <w:p w14:paraId="45AEC41B" w14:textId="77777777" w:rsidR="001D0AF4" w:rsidRDefault="00000000">
      <w:pPr>
        <w:widowControl/>
        <w:pBdr>
          <w:top w:val="nil"/>
          <w:left w:val="nil"/>
          <w:bottom w:val="nil"/>
          <w:right w:val="nil"/>
          <w:between w:val="nil"/>
        </w:pBdr>
        <w:ind w:firstLine="150"/>
        <w:jc w:val="center"/>
        <w:rPr>
          <w:b/>
          <w:sz w:val="28"/>
          <w:szCs w:val="28"/>
          <w:lang w:eastAsia="ru-RU"/>
        </w:rPr>
      </w:pPr>
      <w:r>
        <w:rPr>
          <w:b/>
          <w:sz w:val="28"/>
          <w:szCs w:val="28"/>
          <w:lang w:eastAsia="ru-RU"/>
        </w:rPr>
        <w:t>СӨЖ нысандарын және мазмұнын құрастыру.</w:t>
      </w:r>
    </w:p>
    <w:p w14:paraId="5CA61D78" w14:textId="77777777" w:rsidR="001D0AF4" w:rsidRDefault="001D0AF4">
      <w:pPr>
        <w:widowControl/>
        <w:pBdr>
          <w:top w:val="nil"/>
          <w:left w:val="nil"/>
          <w:bottom w:val="nil"/>
          <w:right w:val="nil"/>
          <w:between w:val="nil"/>
        </w:pBdr>
        <w:jc w:val="both"/>
        <w:rPr>
          <w:sz w:val="28"/>
          <w:szCs w:val="28"/>
          <w:lang w:eastAsia="ru-RU"/>
        </w:rPr>
      </w:pPr>
    </w:p>
    <w:p w14:paraId="6BC56EC4"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 xml:space="preserve">«Халықаралық құқық» курсы СӨЖ нысанының кең жүйесін қамтиды. Оларға келесілер жатады: </w:t>
      </w:r>
    </w:p>
    <w:p w14:paraId="10373DCE"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оқытушы ұсынған дәрістеді оқу;</w:t>
      </w:r>
    </w:p>
    <w:p w14:paraId="324AD131"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негізгі оқулық бойынша семинар сабағына дайындалу;</w:t>
      </w:r>
    </w:p>
    <w:p w14:paraId="7B4817F8"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белгілі тақырып бойынша рефераттар дайындау;</w:t>
      </w:r>
    </w:p>
    <w:p w14:paraId="17CC76C3"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рефераттарға, эссеге, баяндамаларға өзара сын-пікір жазу;</w:t>
      </w:r>
    </w:p>
    <w:p w14:paraId="19F4DF73"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курс терминдері бойынша кроссвордтар мен глоссарийлар дайындау;</w:t>
      </w:r>
    </w:p>
    <w:p w14:paraId="622CF2A0"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есептер шығару;</w:t>
      </w:r>
    </w:p>
    <w:p w14:paraId="7164D8A3"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статистикалық анықтамаларды талдау;</w:t>
      </w:r>
    </w:p>
    <w:p w14:paraId="44D7D05D"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топтық жобаға қатысу;</w:t>
      </w:r>
    </w:p>
    <w:p w14:paraId="26615009"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таңдаған тақырып бойынша презентация жасау;</w:t>
      </w:r>
    </w:p>
    <w:p w14:paraId="7E483159" w14:textId="77777777" w:rsidR="001D0AF4" w:rsidRDefault="00000000">
      <w:pPr>
        <w:widowControl/>
        <w:numPr>
          <w:ilvl w:val="0"/>
          <w:numId w:val="3"/>
        </w:numPr>
        <w:pBdr>
          <w:top w:val="nil"/>
          <w:left w:val="nil"/>
          <w:bottom w:val="nil"/>
          <w:right w:val="nil"/>
          <w:between w:val="nil"/>
        </w:pBdr>
        <w:tabs>
          <w:tab w:val="left" w:pos="720"/>
        </w:tabs>
        <w:ind w:left="0"/>
        <w:jc w:val="both"/>
        <w:rPr>
          <w:sz w:val="28"/>
          <w:szCs w:val="28"/>
          <w:lang w:eastAsia="ru-RU"/>
        </w:rPr>
      </w:pPr>
      <w:r>
        <w:rPr>
          <w:sz w:val="28"/>
          <w:szCs w:val="28"/>
          <w:lang w:eastAsia="ru-RU"/>
        </w:rPr>
        <w:t xml:space="preserve">тақырып бойынша жалпылау (обзор) дайындау. </w:t>
      </w:r>
    </w:p>
    <w:p w14:paraId="329A197F" w14:textId="77777777" w:rsidR="001D0AF4" w:rsidRDefault="001D0AF4">
      <w:pPr>
        <w:widowControl/>
        <w:pBdr>
          <w:top w:val="nil"/>
          <w:left w:val="nil"/>
          <w:bottom w:val="nil"/>
          <w:right w:val="nil"/>
          <w:between w:val="nil"/>
        </w:pBdr>
        <w:jc w:val="both"/>
        <w:rPr>
          <w:sz w:val="28"/>
          <w:szCs w:val="28"/>
          <w:lang w:eastAsia="ru-RU"/>
        </w:rPr>
      </w:pPr>
    </w:p>
    <w:p w14:paraId="5CD0E1D8" w14:textId="77777777" w:rsidR="001D0AF4" w:rsidRDefault="00000000">
      <w:pPr>
        <w:widowControl/>
        <w:pBdr>
          <w:top w:val="nil"/>
          <w:left w:val="nil"/>
          <w:bottom w:val="nil"/>
          <w:right w:val="nil"/>
          <w:between w:val="nil"/>
        </w:pBdr>
        <w:jc w:val="center"/>
        <w:rPr>
          <w:b/>
          <w:sz w:val="28"/>
          <w:szCs w:val="28"/>
          <w:lang w:eastAsia="ru-RU"/>
        </w:rPr>
      </w:pPr>
      <w:r>
        <w:rPr>
          <w:b/>
          <w:sz w:val="28"/>
          <w:szCs w:val="28"/>
          <w:lang w:eastAsia="ru-RU"/>
        </w:rPr>
        <w:t>Студентке СӨЖ (СОӨЖ) тиімді ұйымдастыру үшін нұсқамалар</w:t>
      </w:r>
    </w:p>
    <w:p w14:paraId="54750AF6" w14:textId="77777777" w:rsidR="001D0AF4" w:rsidRDefault="00000000">
      <w:pPr>
        <w:widowControl/>
        <w:pBdr>
          <w:top w:val="nil"/>
          <w:left w:val="nil"/>
          <w:bottom w:val="nil"/>
          <w:right w:val="nil"/>
          <w:between w:val="nil"/>
        </w:pBdr>
        <w:jc w:val="both"/>
        <w:rPr>
          <w:b/>
          <w:sz w:val="28"/>
          <w:szCs w:val="28"/>
          <w:lang w:eastAsia="ru-RU"/>
        </w:rPr>
      </w:pPr>
      <w:r>
        <w:rPr>
          <w:b/>
          <w:sz w:val="28"/>
          <w:szCs w:val="28"/>
          <w:lang w:eastAsia="ru-RU"/>
        </w:rPr>
        <w:tab/>
      </w:r>
    </w:p>
    <w:p w14:paraId="293263FF" w14:textId="77777777" w:rsidR="001D0AF4" w:rsidRDefault="00000000">
      <w:pPr>
        <w:widowControl/>
        <w:pBdr>
          <w:top w:val="nil"/>
          <w:left w:val="nil"/>
          <w:bottom w:val="nil"/>
          <w:right w:val="nil"/>
          <w:between w:val="nil"/>
        </w:pBdr>
        <w:ind w:firstLine="708"/>
        <w:jc w:val="both"/>
        <w:rPr>
          <w:sz w:val="28"/>
          <w:szCs w:val="28"/>
          <w:lang w:eastAsia="ru-RU"/>
        </w:rPr>
      </w:pPr>
      <w:r>
        <w:rPr>
          <w:b/>
          <w:sz w:val="28"/>
          <w:szCs w:val="28"/>
          <w:lang w:eastAsia="ru-RU"/>
        </w:rPr>
        <w:t>Өткен материалды пысықтау.</w:t>
      </w:r>
      <w:r>
        <w:rPr>
          <w:sz w:val="28"/>
          <w:szCs w:val="28"/>
          <w:lang w:eastAsia="ru-RU"/>
        </w:rPr>
        <w:t xml:space="preserve"> Өткен дәріс материалдарын пысықтау өзіндік жұмыстың маңызды түрі болып табылады. Материалдың толық және тереңірек пысықталуы, өзіндік жұмыстың басқа түрлерін орындаған кезде жеңілдік туғызады. Алғашқы сабақтан бастап, өткен дәріс материалдарымен жүйелі түрде жұмыс жасау, келесі дәрістердің материалдарын түсіну үшін және практикалық және лабораториялық сабақтардың материалдарын игеруге қажетті талаптар болып табылады.</w:t>
      </w:r>
    </w:p>
    <w:p w14:paraId="0D33054E"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ab/>
        <w:t>Материалды пысықтауға кірісу кезінде қажет:</w:t>
      </w:r>
    </w:p>
    <w:p w14:paraId="795F48BD"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дәрістердің конспектісі болуы;</w:t>
      </w:r>
    </w:p>
    <w:p w14:paraId="57767ED5"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курс бағдарламасының болуы;</w:t>
      </w:r>
    </w:p>
    <w:p w14:paraId="77EC9B1A"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ұсынылған әдебиеттердің болуы (оқулық, оқу құралы, есептер жинағы), қажетті жағдайда керекті құралдардың, материалдардың және құрылғылардың болуы;</w:t>
      </w:r>
    </w:p>
    <w:p w14:paraId="4B071999"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Жұмыс әдісі:</w:t>
      </w:r>
    </w:p>
    <w:p w14:paraId="6A6DE4D0"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lastRenderedPageBreak/>
        <w:t>дәріс материалдарын  мақсатты түрде пысықтау;</w:t>
      </w:r>
    </w:p>
    <w:p w14:paraId="14EFDE6D"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конспектпен жұмыс жасау барысында әдебиеттерге сілтеме жасау тиімді болады (бұл емтиханға дайындалған кезде қажет болады) және қеректі толықтырулар, ал қажет жағдайда өзгерістер енгізу тиімді болады;</w:t>
      </w:r>
    </w:p>
    <w:p w14:paraId="5134AD6D"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тақырыппен  жұмыс жасау, материалды толық түсінгенге және есте сақтағанға дейін жалғасуы тиіс;</w:t>
      </w:r>
    </w:p>
    <w:p w14:paraId="6CEE006B"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тақырыппен жұмыс жасау, оқулықтарда және оқу құралдарында келтірілген мысалдар мен есептерді талықлаумен және оларды шешудің әдістерін толық игергеннен кейін аяқталады;</w:t>
      </w:r>
    </w:p>
    <w:p w14:paraId="0192F034"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егер тақырыппен жұмыс жасағаннан кейін түсініксіз сұрақтар туындаса, оларды оқытушымен келесі дәрісте талқылау қажет.</w:t>
      </w:r>
    </w:p>
    <w:p w14:paraId="7D159A95"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Есептерді шешу.</w:t>
      </w:r>
      <w:r>
        <w:rPr>
          <w:sz w:val="28"/>
          <w:szCs w:val="28"/>
          <w:lang w:eastAsia="ru-RU"/>
        </w:rPr>
        <w:t xml:space="preserve"> Тапсырмаларды орындау әдістемесі:</w:t>
      </w:r>
    </w:p>
    <w:p w14:paraId="40D83FF7"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мұндай тапсырмаларды орындауды тек қана берілген тақырып бойынша материалды пысықтағаннан кейін бастауға болады;</w:t>
      </w:r>
    </w:p>
    <w:p w14:paraId="431AB315"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есептерді шығаруға кіріскен кезде оның шарттарын мұқият оқып шығу қажет;</w:t>
      </w:r>
    </w:p>
    <w:p w14:paraId="725509FD"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шығарудың жоспарын ойластыру;</w:t>
      </w:r>
    </w:p>
    <w:p w14:paraId="436D1530"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есепті шығару кезінде пайдаланылуға тиісті нормативтік-құқықтық актілерді анықтау;</w:t>
      </w:r>
    </w:p>
    <w:p w14:paraId="4AD2AA07"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есептің мазмұнына кіретін жағдайдың (ситуация) мәнін қайталап мұқият қарау;</w:t>
      </w:r>
    </w:p>
    <w:p w14:paraId="0ED1B559"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алғашқыда есепті шығаруды жалпы түрде жүзеге асыру, содан кейін заңның бабын анықтау;</w:t>
      </w:r>
    </w:p>
    <w:p w14:paraId="1E26D2E7"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тиісті құқық нормаларының мазмұнын жүзеге асыру;</w:t>
      </w:r>
    </w:p>
    <w:p w14:paraId="5275AAE7"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шешімнің дұрыстығының анализін жасау.</w:t>
      </w:r>
    </w:p>
    <w:p w14:paraId="072A4899"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Коллоквиумға дайындалу.</w:t>
      </w:r>
      <w:r>
        <w:rPr>
          <w:sz w:val="28"/>
          <w:szCs w:val="28"/>
          <w:lang w:eastAsia="ru-RU"/>
        </w:rPr>
        <w:t xml:space="preserve"> Курстың теоретикалық бөлімін игеру</w:t>
      </w:r>
    </w:p>
    <w:p w14:paraId="7C2FBF8A"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 xml:space="preserve">дәрежесін бағалау үшін кейбір пәндер бойынша колоквиум (әңгімелесу) өткізіледі. Соған байланысты колоквиумға ұсынылатын сұрақтар бойынша теоретикалық материал тағы да қайталануы тиіс.            </w:t>
      </w:r>
    </w:p>
    <w:p w14:paraId="4ED4068B"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Бақылау жұмыстарына дайындық.</w:t>
      </w:r>
      <w:r>
        <w:rPr>
          <w:sz w:val="28"/>
          <w:szCs w:val="28"/>
          <w:lang w:eastAsia="ru-RU"/>
        </w:rPr>
        <w:t xml:space="preserve"> Бақылау жұмыстарын өткізудің мақсаты болып табылады:</w:t>
      </w:r>
    </w:p>
    <w:p w14:paraId="370BF49D"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студенттердің ағымдағы білімдерін тексеру;</w:t>
      </w:r>
    </w:p>
    <w:p w14:paraId="60B3F703"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студенттің дайындығын анықтау;</w:t>
      </w:r>
    </w:p>
    <w:p w14:paraId="73180EF8"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үлгерімі төмен студенттермен жұмыс жасау әдістемесін ұйымдастыру.</w:t>
      </w:r>
    </w:p>
    <w:p w14:paraId="7D033AF9"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Бақылау жұмысына дайындалу барысында студенттер мына жағдайларды білуі қажет:</w:t>
      </w:r>
    </w:p>
    <w:p w14:paraId="7FFA5E76"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бақылау жұмысының тақырыбын білу;</w:t>
      </w:r>
    </w:p>
    <w:p w14:paraId="4306C662"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естегі теориялық материалды және берілген тақырып бойынша есептер шешімінің негізгі әдісін жаңарту;</w:t>
      </w:r>
    </w:p>
    <w:p w14:paraId="75F57EA1"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оқулықтардағы қарастырылған мысалдар мен есептерді және тәжірибелік сабақтарда қарастырылған есептерді қайта қарау.</w:t>
      </w:r>
    </w:p>
    <w:p w14:paraId="6607EF4E" w14:textId="77777777" w:rsidR="001D0AF4" w:rsidRDefault="00000000">
      <w:pPr>
        <w:widowControl/>
        <w:pBdr>
          <w:top w:val="nil"/>
          <w:left w:val="nil"/>
          <w:bottom w:val="nil"/>
          <w:right w:val="nil"/>
          <w:between w:val="nil"/>
        </w:pBdr>
        <w:jc w:val="both"/>
        <w:rPr>
          <w:sz w:val="28"/>
          <w:szCs w:val="28"/>
          <w:lang w:eastAsia="ru-RU"/>
        </w:rPr>
      </w:pPr>
      <w:r>
        <w:rPr>
          <w:sz w:val="28"/>
          <w:szCs w:val="28"/>
          <w:lang w:eastAsia="ru-RU"/>
        </w:rPr>
        <w:t>Егер студент, бірінші дәрістен бастап өткен материалдар бойынша жүйелі түрде жұмыс жасайтын болса, онда бақылау жұмысына дайындық еш қиындық туғызбайды және көп уақытты қажет етпейді.</w:t>
      </w:r>
    </w:p>
    <w:p w14:paraId="59747740" w14:textId="77777777" w:rsidR="001D0AF4" w:rsidRDefault="00000000">
      <w:pPr>
        <w:widowControl/>
        <w:pBdr>
          <w:top w:val="nil"/>
          <w:left w:val="nil"/>
          <w:bottom w:val="nil"/>
          <w:right w:val="nil"/>
          <w:between w:val="nil"/>
        </w:pBdr>
        <w:jc w:val="both"/>
        <w:rPr>
          <w:sz w:val="28"/>
          <w:szCs w:val="28"/>
          <w:lang w:eastAsia="ru-RU"/>
        </w:rPr>
      </w:pPr>
      <w:r>
        <w:rPr>
          <w:b/>
          <w:sz w:val="28"/>
          <w:szCs w:val="28"/>
          <w:lang w:eastAsia="ru-RU"/>
        </w:rPr>
        <w:t>Жобаларды орындау</w:t>
      </w:r>
      <w:r>
        <w:rPr>
          <w:sz w:val="28"/>
          <w:szCs w:val="28"/>
          <w:lang w:eastAsia="ru-RU"/>
        </w:rPr>
        <w:t>. Жобалар мен жұмыстарды орындау кезінде тапсырмамен бірге кафедрада берілген әдістемелік нұсқауларды басшылыққа алу керек. Тапсырманың орындалу тәртібі:</w:t>
      </w:r>
    </w:p>
    <w:p w14:paraId="640FAC03"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lastRenderedPageBreak/>
        <w:t>тапсырманы орындауды өзіндік жұмыстардың орнатылған  кестесінен кеш мерзімнен бастамау;</w:t>
      </w:r>
    </w:p>
    <w:p w14:paraId="4846E028"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егер тапсырманы орындау кезінде қиындықтар туындайтын болса, онда курстың тиісті тақырыбына қайтып келіп, оны қайта жасап және содан кейін тапсырманы орындауға қайта кірісу керек;</w:t>
      </w:r>
    </w:p>
    <w:p w14:paraId="62123C0A"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егер бұдан кейін қиындықтар туындаса, онда оқытушыға консультацияға келу керек;</w:t>
      </w:r>
    </w:p>
    <w:p w14:paraId="70963FD8"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қабылданған шешімді талдау;</w:t>
      </w:r>
    </w:p>
    <w:p w14:paraId="4F1C371B"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тапсырманы қорғауға дайындалу барысында теорияның тиісті жағдайларын тексеру және кейбір мәліметтердің өзгеруіне байланысты шешім ойластыру;</w:t>
      </w:r>
    </w:p>
    <w:p w14:paraId="087AE78B"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тапсырманы орындау барысында пайдаланылған әдістерді түсінгендігіне көз жеткізу;</w:t>
      </w:r>
    </w:p>
    <w:p w14:paraId="6E118613" w14:textId="77777777" w:rsidR="001D0AF4" w:rsidRDefault="00000000">
      <w:pPr>
        <w:widowControl/>
        <w:numPr>
          <w:ilvl w:val="0"/>
          <w:numId w:val="4"/>
        </w:numPr>
        <w:pBdr>
          <w:top w:val="nil"/>
          <w:left w:val="nil"/>
          <w:bottom w:val="nil"/>
          <w:right w:val="nil"/>
          <w:between w:val="nil"/>
        </w:pBdr>
        <w:tabs>
          <w:tab w:val="left" w:pos="1020"/>
        </w:tabs>
        <w:ind w:left="0"/>
        <w:jc w:val="both"/>
        <w:rPr>
          <w:sz w:val="28"/>
          <w:szCs w:val="28"/>
          <w:lang w:eastAsia="ru-RU"/>
        </w:rPr>
      </w:pPr>
      <w:r>
        <w:rPr>
          <w:sz w:val="28"/>
          <w:szCs w:val="28"/>
          <w:lang w:eastAsia="ru-RU"/>
        </w:rPr>
        <w:t xml:space="preserve">тапсырма кестеде орнатылған мерзімнен кешіктірілмей қорғалуы керек, басқа жағдайда ол академиялық қарыз болып есептеледі. </w:t>
      </w:r>
    </w:p>
    <w:p w14:paraId="31518B27" w14:textId="77777777" w:rsidR="001D0AF4" w:rsidRDefault="00000000">
      <w:pPr>
        <w:pStyle w:val="3"/>
        <w:spacing w:after="0"/>
        <w:ind w:left="0"/>
        <w:jc w:val="both"/>
        <w:rPr>
          <w:sz w:val="28"/>
          <w:szCs w:val="28"/>
          <w:lang w:val="kk-KZ"/>
        </w:rPr>
      </w:pPr>
      <w:r>
        <w:rPr>
          <w:sz w:val="28"/>
          <w:szCs w:val="28"/>
          <w:lang w:val="kk-KZ"/>
        </w:rPr>
        <w:t>Өзіндік жұмысқа берілетін уақыт шектеулі, сондықтан өзіндік жұмысты дұрыс жоспарлай білуді үйрену, өзіндік жұмыстың дағдыларын игеруге ұмтылу, оң тәжірибені қабылдау, жұмыс қабілеттігін сақтау үшін өнімді жұмыс жасай білуді және дұрыс демалуды үйрену қажет.</w:t>
      </w:r>
    </w:p>
    <w:p w14:paraId="20542193" w14:textId="77777777" w:rsidR="001D0AF4" w:rsidRDefault="00000000">
      <w:pPr>
        <w:pStyle w:val="3"/>
        <w:spacing w:after="0"/>
        <w:ind w:left="0"/>
        <w:jc w:val="both"/>
        <w:rPr>
          <w:sz w:val="28"/>
          <w:szCs w:val="28"/>
          <w:lang w:val="kk-KZ"/>
        </w:rPr>
      </w:pPr>
      <w:r>
        <w:rPr>
          <w:b/>
          <w:sz w:val="28"/>
          <w:szCs w:val="28"/>
          <w:lang w:val="kk-KZ"/>
        </w:rPr>
        <w:t xml:space="preserve">Ескерту: </w:t>
      </w:r>
      <w:r>
        <w:rPr>
          <w:sz w:val="28"/>
          <w:szCs w:val="28"/>
          <w:lang w:val="kk-KZ"/>
        </w:rPr>
        <w:t xml:space="preserve">Ұсынылған әдебиеттер мен нормативтік-құқықтық актілер тізімі әрекеттегі заңдылықтар есебімен өзгеруі мүмкін (силлабусты қараңыз). </w:t>
      </w:r>
    </w:p>
    <w:p w14:paraId="5698C60A" w14:textId="77777777" w:rsidR="001D0AF4" w:rsidRDefault="001D0AF4">
      <w:pPr>
        <w:pStyle w:val="1"/>
        <w:spacing w:before="86"/>
        <w:ind w:right="667"/>
      </w:pPr>
    </w:p>
    <w:sectPr w:rsidR="001D0AF4">
      <w:headerReference w:type="default" r:id="rId21"/>
      <w:footerReference w:type="default" r:id="rId22"/>
      <w:pgSz w:w="11920" w:h="16850"/>
      <w:pgMar w:top="1020" w:right="740" w:bottom="280" w:left="16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008E2" w14:textId="77777777" w:rsidR="00BE612F" w:rsidRDefault="00BE612F">
      <w:r>
        <w:separator/>
      </w:r>
    </w:p>
  </w:endnote>
  <w:endnote w:type="continuationSeparator" w:id="0">
    <w:p w14:paraId="73E06898" w14:textId="77777777" w:rsidR="00BE612F" w:rsidRDefault="00BE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A1DF" w14:textId="77777777" w:rsidR="001D0AF4" w:rsidRDefault="001D0A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5A856" w14:textId="77777777" w:rsidR="001D0AF4" w:rsidRDefault="001D0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B0931" w14:textId="77777777" w:rsidR="001D0AF4" w:rsidRDefault="001D0A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B771" w14:textId="77777777" w:rsidR="001D0AF4" w:rsidRDefault="001D0A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757C" w14:textId="77777777" w:rsidR="001D0AF4" w:rsidRDefault="001D0A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75CE" w14:textId="77777777" w:rsidR="001D0AF4" w:rsidRDefault="001D0A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B7083" w14:textId="77777777" w:rsidR="001D0AF4" w:rsidRDefault="001D0AF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72FA" w14:textId="77777777" w:rsidR="001D0AF4" w:rsidRDefault="001D0A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C7505" w14:textId="77777777" w:rsidR="00BE612F" w:rsidRDefault="00BE612F">
      <w:r>
        <w:separator/>
      </w:r>
    </w:p>
  </w:footnote>
  <w:footnote w:type="continuationSeparator" w:id="0">
    <w:p w14:paraId="797991B2" w14:textId="77777777" w:rsidR="00BE612F" w:rsidRDefault="00BE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1FF48" w14:textId="77777777" w:rsidR="001D0AF4" w:rsidRDefault="001D0AF4">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56B0"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1" behindDoc="1" locked="0" layoutInCell="0" hidden="0" allowOverlap="1" wp14:anchorId="764CA926" wp14:editId="7601FBA8">
              <wp:simplePos x="0" y="0"/>
              <wp:positionH relativeFrom="page">
                <wp:posOffset>1067435</wp:posOffset>
              </wp:positionH>
              <wp:positionV relativeFrom="page">
                <wp:posOffset>439420</wp:posOffset>
              </wp:positionV>
              <wp:extent cx="3122930" cy="180975"/>
              <wp:effectExtent l="0" t="0" r="0" b="0"/>
              <wp:wrapNone/>
              <wp:docPr id="1" name="Текстовое поле10"/>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QCRBgAAtAIAACgAAAAIAAAAAQAAAAEAAAAwAAAAFAAAAAAAAAAAAP//AAABAAAA//8AAAEA"/>
                        </a:ext>
                      </a:extLst>
                    </wps:cNvSpPr>
                    <wps:spPr>
                      <a:xfrm>
                        <a:off x="0" y="0"/>
                        <a:ext cx="3122930" cy="180975"/>
                      </a:xfrm>
                      <a:prstGeom prst="rect">
                        <a:avLst/>
                      </a:prstGeom>
                      <a:noFill/>
                      <a:ln w="12700">
                        <a:noFill/>
                      </a:ln>
                    </wps:spPr>
                    <wps:txbx>
                      <w:txbxContent>
                        <w:p w14:paraId="3F22D0AF"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764CA926" id="_x0000_t202" coordsize="21600,21600" o:spt="202" path="m,l,21600r21600,l21600,xe">
              <v:stroke joinstyle="miter"/>
              <v:path gradientshapeok="t" o:connecttype="rect"/>
            </v:shapetype>
            <v:shape id="Текстовое поле10" o:spid="_x0000_s1026" type="#_x0000_t202" style="position:absolute;margin-left:84.05pt;margin-top:34.6pt;width:245.9pt;height:14.25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bjPwQAAOcMAAAOAAAAZHJzL2Uyb0RvYy54bWy0V99T4zYQfu9M/weP38FJgB54CDeKHQIH&#10;gaTA3fRebhTHjl1sS5WUOPDXd1eyHefHZYBe9SCvtKvV961Wyub88zJLrUUoZMLyrt0+bNlWmAds&#10;muSzrv30eHlwaltS0XxKU5aHXfsllPbni99/Oy+4G3ZYzNJpKCxwkku34F07Voq7jiODOMyoPGQ8&#10;zEEZMZFRBUMxc6aCFuA9S51Oq/WHUzAx5YIFoZQw6xulfaH9R1EYqPsokqGy0q4N2JTuhe4n2DsX&#10;59SdCcrjJChh0A+gyGiSw6a1K58qas1FsuUqSwLBJIvUYcAyh0VREoSaA7BptzbYPMSUh5oLBEfy&#10;Okzy17kN7hYPfCQsteyxJRygJhEu1a1USAckQ0Nmd1QlixCJgY3M3OZMiUxmXbs5bVeI2yfvQ9zR&#10;gcjS2gGmzkZq7ItkmRcNB/w/HsV1/lyD4ZDa7wCzdawDwea89tY+/oi3BrWt5Tsuzfotqe6Oztr6&#10;jFpdey5yt7x6B3V8DyBTXZOpLvqpkfOPQd++rSWExT4AixVjyLKN8O9gbAD7LJhnYa7MWwFvSFyh&#10;hzfgY05EmMJNYLmMEy4rb2wf9DJ25lOtyIK3AMioeJ5zPAEOm06SNFEvmkvlpuDbfuqTe8sb49F8&#10;QSseXdu2FhSeyoehTx7Jj/bJD/btn6vv8ZBAS7Hrz7BrofjG1ge73rhpfOyflkN/NipK8Z44lc0v&#10;0Hvo6+/KYfl1oG1M7R1+11qNf6/d/6W8RMd+FaC1XZ70aAy9Ca0ea3uCeE3T+Afjakga4684+Vet&#10;MYLeyiP++jT682ZDOPevs4CQG3HsOKc9tImOziCeqO8941g3jadHrirY3mqX4t53HDOfoa3G00N9&#10;TyeYXm+6FQnj34mOypzxAAghDLsGHxyS1+Fr6acRFM2/iQ84EPKE3ar5TgS4nGoPQr6gTpM0RiF+&#10;qJF/2vc98N0j+U8NdikaV6MY+mV+GrwYc9Ma+K/OEOsNzl+jvlcbGdPdvT4fTcror3abrc/q8/Uw&#10;VPqQ1pXvG63u3Y03IOOtxebctuch9TAVzEmMVsvG1yt5XfrSH6xN3I7xLej0C0KuxugL2tj7E8Om&#10;CHgx+WTcjVGpbcCaEHOfUII20m+HBgL5DxN9gtWjo4uk6qvLJqfg0i0LKyxEpSuhxMJyahmJDL/w&#10;U2BBtQUF6UtdhGKpFcDkUbvTOTsCVQC69mnr7NNJuU+1mgupBiHLLBS6toAiV5dtdAHbG0iVCW6W&#10;s8skTXWhm+ZWAU47n1otvaJWAYs0BxIrsCip5WQJ61CcsOkLlImSB5cJ7HpLpRpRAaVyG34xQqHu&#10;oYtSBt6DNIHiJmbidXMuvc6hcgVmqhJEJUwqYc5FMouBlalEkcfj8hsVvCSrIEx3rCqMqbvB2dga&#10;1mSuWJTogKwYlByhmtZHVlb+WNU2x9pq9f/k4l8AAAD//wMAUEsDBBQABgAIAAAAIQDOkfTI4AAA&#10;AAkBAAAPAAAAZHJzL2Rvd25yZXYueG1sTI/LTsMwEEX3SPyDNUjsqNNIpE2IU/EQQt1Bi5C6c+PJ&#10;Q43Haey04e87XcHyao7uPZOvJtuJEw6+daRgPotAIJXOtFQr+N6+PyxB+KDJ6M4RKvhFD6vi9ibX&#10;mXFn+sLTJtSCS8hnWkETQp9J6csGrfYz1yPxrXKD1YHjUEsz6DOX207GUZRIq1vihUb3+NpgediM&#10;VgHtDttjvcZ4/YKfH+btWP3sxkqp+7vp+QlEwCn8wXDVZ3Uo2GnvRjJedJyT5ZxRBUkag2AgeUxT&#10;EHsF6WIBssjl/w+KCwAAAP//AwBQSwECLQAUAAYACAAAACEAtoM4kv4AAADhAQAAEwAAAAAAAAAA&#10;AAAAAAAAAAAAW0NvbnRlbnRfVHlwZXNdLnhtbFBLAQItABQABgAIAAAAIQA4/SH/1gAAAJQBAAAL&#10;AAAAAAAAAAAAAAAAAC8BAABfcmVscy8ucmVsc1BLAQItABQABgAIAAAAIQDyNxbjPwQAAOcMAAAO&#10;AAAAAAAAAAAAAAAAAC4CAABkcnMvZTJvRG9jLnhtbFBLAQItABQABgAIAAAAIQDOkfTI4AAAAAkB&#10;AAAPAAAAAAAAAAAAAAAAAJkGAABkcnMvZG93bnJldi54bWxQSwUGAAAAAAQABADzAAAApgcAAAAA&#10;" o:allowincell="f" filled="f" stroked="f" strokeweight="1pt">
              <v:textbox inset="0,0,0,0">
                <w:txbxContent>
                  <w:p w14:paraId="3F22D0AF"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1653"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2" behindDoc="1" locked="0" layoutInCell="0" hidden="0" allowOverlap="1" wp14:anchorId="452048C1" wp14:editId="0293DD2C">
              <wp:simplePos x="0" y="0"/>
              <wp:positionH relativeFrom="page">
                <wp:posOffset>1067435</wp:posOffset>
              </wp:positionH>
              <wp:positionV relativeFrom="page">
                <wp:posOffset>439420</wp:posOffset>
              </wp:positionV>
              <wp:extent cx="3122930" cy="180975"/>
              <wp:effectExtent l="0" t="0" r="0" b="0"/>
              <wp:wrapNone/>
              <wp:docPr id="2" name="Текстовое поле11"/>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gCRBgAAtAIAACgAAAAIAAAAAQAAAAEAAAAwAAAAFAAAAAAAAAAAAP//AAABAAAA//8AAAEA"/>
                        </a:ext>
                      </a:extLst>
                    </wps:cNvSpPr>
                    <wps:spPr>
                      <a:xfrm>
                        <a:off x="0" y="0"/>
                        <a:ext cx="3122930" cy="180975"/>
                      </a:xfrm>
                      <a:prstGeom prst="rect">
                        <a:avLst/>
                      </a:prstGeom>
                      <a:noFill/>
                      <a:ln w="12700">
                        <a:noFill/>
                      </a:ln>
                    </wps:spPr>
                    <wps:txbx>
                      <w:txbxContent>
                        <w:p w14:paraId="3C255E3F"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452048C1" id="_x0000_t202" coordsize="21600,21600" o:spt="202" path="m,l,21600r21600,l21600,xe">
              <v:stroke joinstyle="miter"/>
              <v:path gradientshapeok="t" o:connecttype="rect"/>
            </v:shapetype>
            <v:shape id="Текстовое поле11" o:spid="_x0000_s1027" type="#_x0000_t202" style="position:absolute;margin-left:84.05pt;margin-top:34.6pt;width:245.9pt;height:14.25pt;z-index:-25165823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pARA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6gzbw/MWyK&#10;gBeTT8bdGJXaBqwJMfcJR9BG+u3QQCD/QdAnWD06ukiqvrpscgou3bKwwkJUuhJKLCynlpHI8As/&#10;BRZUW1CQvtRFKJZaAQiP2p3O2RGoAtC1T1tnn07KfarVXEg1CFlm4aBrCyhyddlGF7C9gVSZ4GY5&#10;u0zSVBe6aW4V4LTzqdXSK2oVsEhzILECiyO1nCytZIplISxHyYRNX6BalDy4TGDzWyrViAqomNvw&#10;wxEKdQ9dlDLYJEgTqHFiJl43Zel1DgUsEFTVQFSDSTWYc5HMYiBnClKk87j8RgUvOSuI1h2r6mPq&#10;blA3toY8mSsWJTouKwYlVSiq9cmVfwCwuG3OtdXqb8rFvwAAAP//AwBQSwMEFAAGAAgAAAAhAM6R&#10;9MjgAAAACQEAAA8AAABkcnMvZG93bnJldi54bWxMj8tOwzAQRfdI/IM1SOyo00ikTYhT8RBC3UGL&#10;kLpz48lDjcdp7LTh7ztdwfJqju49k68m24kTDr51pGA+i0Aglc60VCv43r4/LEH4oMnozhEq+EUP&#10;q+L2JteZcWf6wtMm1IJLyGdaQRNCn0npywat9jPXI/GtcoPVgeNQSzPoM5fbTsZRlEirW+KFRvf4&#10;2mB52IxWAe0O22O9xnj9gp8f5u1Y/ezGSqn7u+n5CUTAKfzBcNVndSjYae9GMl50nJPlnFEFSRqD&#10;YCB5TFMQewXpYgGyyOX/D4oLAAAA//8DAFBLAQItABQABgAIAAAAIQC2gziS/gAAAOEBAAATAAAA&#10;AAAAAAAAAAAAAAAAAABbQ29udGVudF9UeXBlc10ueG1sUEsBAi0AFAAGAAgAAAAhADj9If/WAAAA&#10;lAEAAAsAAAAAAAAAAAAAAAAALwEAAF9yZWxzLy5yZWxzUEsBAi0AFAAGAAgAAAAhAJ4R2kBEBAAA&#10;7gwAAA4AAAAAAAAAAAAAAAAALgIAAGRycy9lMm9Eb2MueG1sUEsBAi0AFAAGAAgAAAAhAM6R9Mjg&#10;AAAACQEAAA8AAAAAAAAAAAAAAAAAngYAAGRycy9kb3ducmV2LnhtbFBLBQYAAAAABAAEAPMAAACr&#10;BwAAAAA=&#10;" o:allowincell="f" filled="f" stroked="f" strokeweight="1pt">
              <v:textbox inset="0,0,0,0">
                <w:txbxContent>
                  <w:p w14:paraId="3C255E3F"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2972"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3" behindDoc="1" locked="0" layoutInCell="0" hidden="0" allowOverlap="1" wp14:anchorId="7D989847" wp14:editId="6216DDF2">
              <wp:simplePos x="0" y="0"/>
              <wp:positionH relativeFrom="page">
                <wp:posOffset>1067435</wp:posOffset>
              </wp:positionH>
              <wp:positionV relativeFrom="page">
                <wp:posOffset>439420</wp:posOffset>
              </wp:positionV>
              <wp:extent cx="3122930" cy="180975"/>
              <wp:effectExtent l="0" t="0" r="0" b="0"/>
              <wp:wrapNone/>
              <wp:docPr id="3" name="Текстовое поле12"/>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AwCRBgAAtAIAACgAAAAIAAAAAQAAAAEAAAAwAAAAFAAAAAAAAAAAAP//AAABAAAA//8AAAEA"/>
                        </a:ext>
                      </a:extLst>
                    </wps:cNvSpPr>
                    <wps:spPr>
                      <a:xfrm>
                        <a:off x="0" y="0"/>
                        <a:ext cx="3122930" cy="180975"/>
                      </a:xfrm>
                      <a:prstGeom prst="rect">
                        <a:avLst/>
                      </a:prstGeom>
                      <a:noFill/>
                      <a:ln w="12700">
                        <a:noFill/>
                      </a:ln>
                    </wps:spPr>
                    <wps:txbx>
                      <w:txbxContent>
                        <w:p w14:paraId="346490F3"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7D989847" id="_x0000_t202" coordsize="21600,21600" o:spt="202" path="m,l,21600r21600,l21600,xe">
              <v:stroke joinstyle="miter"/>
              <v:path gradientshapeok="t" o:connecttype="rect"/>
            </v:shapetype>
            <v:shape id="Текстовое поле12" o:spid="_x0000_s1028" type="#_x0000_t202" style="position:absolute;margin-left:84.05pt;margin-top:34.6pt;width:245.9pt;height:14.25pt;z-index:-2516582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v0RAQAAO4MAAAOAAAAZHJzL2Uyb0RvYy54bWy0V9tS4zgQfd+q/QeX38FJgB1wEaaUOAQG&#10;AskCM7XzMqU4duzFtrSSEge+frsl33KZFLCzepCl7lbrnFZL6Zx/XqWJtQyEjFnWtduHLdsKMp/N&#10;4mzetZ8eLw9ObUsqms1owrKga78E0v588ftv5zl3gw6LWDILhAVOMunmvGtHSnHXcaQfBSmVh4wH&#10;GShDJlKqYCrmzkzQHLynidNptf5wciZmXDA/kBKknlHaF9p/GAa+ug9DGSgr6dqATele6H6KvXNx&#10;Tt25oDyK/QIG/QCKlMYZbFq58qii1kLEW67S2BdMslAd+ix1WBjGfqA5AJt2a4PNQ0R5oLlAcCSv&#10;wiR/nVv/bvnAx8JSqx5bwQFqEsFK3UqFdGBkaMj0jqp4GSAxsJGp25QUyGTatZtiu0TcPnkf4o4O&#10;RJpUDjB1NlJjXySLvGg44P/xKK6z5woMh9R+B5itYx0KtuCVt/bxR7w1qG0t33Fp1m9JeXd01lZn&#10;1OraC5G5xdU7qOJ7AJnqmkx10U+FnH8M+vZtLSAs9wFY1owhyzbCv4OxAewxf5EGmTJvBbwhUYke&#10;3oCPORFBAjeBZTKKuSy9sX3Qi9iZT7ki9d8CIKXiecHxBDhsOo2TWL1oLqWbnG/7qU7uLW9Mn2ZL&#10;WvLo2ra1pPBUPow88kh+tE9+sG//XH2PRgRagt1gjl0Lh29sA7DrTZrGx95pMfXm47wY3hOntPkF&#10;+j76+rt0WHwdaBuivdPvWqvx77X7v5SX6NgrA7S2y5OeTaA3odVzbU8Qr2ka/3BSTklj/hWFf1Ua&#10;M9Bb9Ym3LkZ//fkIzv3r3CfkRhw7zmkPbcKjM4gn6nvPONdN4+mRqxJ2v94lv/ccx8hTtNV4eqjv&#10;6QTT601XkzD+nfCoyJk+ACGEYdfgg1PyOnot/DSCovk38QEHQp6wq5vnhIDLKfcg5AvqNEljFOCH&#10;mvFP+0EffPdI9lODXYrG1chHXpGfBi/G3LQG/qszxHqD8mvU9yojY7q71+ejSRn91W6zdak+3z6G&#10;Sh/SuvJ9s/re3fSHZLK12JzbthxSD1PBnMS4Xja5rsfroy+D4ZrgdoJvQWeQE3I1QV/Q8v6fGDZF&#10;wIvJJ+NugkptA9aEmPuEI2hj/XZoIJD/IBgQrB4dXSSVX102OTmXblFYYSEqXQklFpZTq1Ck+IWf&#10;AguqLShIX6oiFEstH4RH7U7n7AhUPujap62zTyfFPuVqLqQaBiy1cNC1BRS5umyjS9jeQCpNcLOM&#10;XcZJogvdJLNycNr51GrpFZUKWCQZkKjB4kitpisrnnXtDiJAyZTNXqBalNy/jGHzWyrVmAqomNvw&#10;wxEIdQ9dmDDYxE9iqHEiJl43Zcl1BgUsEFTlQJSDaTlYcBHPIyBnClKk87j6RgUvOCuI1h0r62Pq&#10;blA3toY8WSgWxjouNYOCKhTV+uSKPwBY3Dbn2qr+m3LxLwAAAP//AwBQSwMEFAAGAAgAAAAhAM6R&#10;9MjgAAAACQEAAA8AAABkcnMvZG93bnJldi54bWxMj8tOwzAQRfdI/IM1SOyo00ikTYhT8RBC3UGL&#10;kLpz48lDjcdp7LTh7ztdwfJqju49k68m24kTDr51pGA+i0Aglc60VCv43r4/LEH4oMnozhEq+EUP&#10;q+L2JteZcWf6wtMm1IJLyGdaQRNCn0npywat9jPXI/GtcoPVgeNQSzPoM5fbTsZRlEirW+KFRvf4&#10;2mB52IxWAe0O22O9xnj9gp8f5u1Y/ezGSqn7u+n5CUTAKfzBcNVndSjYae9GMl50nJPlnFEFSRqD&#10;YCB5TFMQewXpYgGyyOX/D4oLAAAA//8DAFBLAQItABQABgAIAAAAIQC2gziS/gAAAOEBAAATAAAA&#10;AAAAAAAAAAAAAAAAAABbQ29udGVudF9UeXBlc10ueG1sUEsBAi0AFAAGAAgAAAAhADj9If/WAAAA&#10;lAEAAAsAAAAAAAAAAAAAAAAALwEAAF9yZWxzLy5yZWxzUEsBAi0AFAAGAAgAAAAhAAX2y/REBAAA&#10;7gwAAA4AAAAAAAAAAAAAAAAALgIAAGRycy9lMm9Eb2MueG1sUEsBAi0AFAAGAAgAAAAhAM6R9Mjg&#10;AAAACQEAAA8AAAAAAAAAAAAAAAAAngYAAGRycy9kb3ducmV2LnhtbFBLBQYAAAAABAAEAPMAAACr&#10;BwAAAAA=&#10;" o:allowincell="f" filled="f" stroked="f" strokeweight="1pt">
              <v:textbox inset="0,0,0,0">
                <w:txbxContent>
                  <w:p w14:paraId="346490F3"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D0E03"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4" behindDoc="1" locked="0" layoutInCell="0" hidden="0" allowOverlap="1" wp14:anchorId="224D6AF4" wp14:editId="0F0CC48C">
              <wp:simplePos x="0" y="0"/>
              <wp:positionH relativeFrom="page">
                <wp:posOffset>1067435</wp:posOffset>
              </wp:positionH>
              <wp:positionV relativeFrom="page">
                <wp:posOffset>439420</wp:posOffset>
              </wp:positionV>
              <wp:extent cx="3122930" cy="180975"/>
              <wp:effectExtent l="0" t="0" r="0" b="0"/>
              <wp:wrapNone/>
              <wp:docPr id="4" name="Текстовое поле13"/>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ACRBgAAtAIAACgAAAAIAAAAAQAAAAEAAAAwAAAAFAAAAAAAAAAAAP//AAABAAAA//8AAAEA"/>
                        </a:ext>
                      </a:extLst>
                    </wps:cNvSpPr>
                    <wps:spPr>
                      <a:xfrm>
                        <a:off x="0" y="0"/>
                        <a:ext cx="3122930" cy="180975"/>
                      </a:xfrm>
                      <a:prstGeom prst="rect">
                        <a:avLst/>
                      </a:prstGeom>
                      <a:noFill/>
                      <a:ln w="12700">
                        <a:noFill/>
                      </a:ln>
                    </wps:spPr>
                    <wps:txbx>
                      <w:txbxContent>
                        <w:p w14:paraId="1A2F4449"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224D6AF4" id="_x0000_t202" coordsize="21600,21600" o:spt="202" path="m,l,21600r21600,l21600,xe">
              <v:stroke joinstyle="miter"/>
              <v:path gradientshapeok="t" o:connecttype="rect"/>
            </v:shapetype>
            <v:shape id="Текстовое поле13" o:spid="_x0000_s1029" type="#_x0000_t202" style="position:absolute;margin-left:84.05pt;margin-top:34.6pt;width:245.9pt;height:14.25pt;z-index:-2516582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v1Qw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7Qm/cnhk0R&#10;8GLyybgbo1bbgDUh5j7hCNpIvx0aCOQ/CPoEq0dHF0nVV5dNTsGlWxZWWIhKV0KJheXUMhIZfuGn&#10;wIJqCwrSl7oIxVIrAOFRu9M5OwJVALr2aevs00m5T7WaC6kGIcssHHRtAUWuLtvoArY3kCoT3Cxn&#10;l0ma6kI3za0CnHY+tVp6Ra0CFmkOJFZgcaSWk6WVTAETIkDJhE1foFqUPLhMYPNbKtWICqiY2/DD&#10;EQp1D12UMtgkSBOocWImXjdl6XUOBSwQVNVAVINJNZhzkcxiIGcKUqTzuPxGBS85K4jWHavqY+pu&#10;UDe2hjyZKxYlOi4rBiVVKKr1yZV/ALC4bc611epvysW/AAAA//8DAFBLAwQUAAYACAAAACEAzpH0&#10;yOAAAAAJAQAADwAAAGRycy9kb3ducmV2LnhtbEyPy07DMBBF90j8gzVI7KjTSKRNiFPxEELdQYuQ&#10;unPjyUONx2nstOHvO13B8mqO7j2TrybbiRMOvnWkYD6LQCCVzrRUK/jevj8sQfigyejOESr4RQ+r&#10;4vYm15lxZ/rC0ybUgkvIZ1pBE0KfSenLBq32M9cj8a1yg9WB41BLM+gzl9tOxlGUSKtb4oVG9/ja&#10;YHnYjFYB7Q7bY73GeP2Cnx/m7Vj97MZKqfu76fkJRMAp/MFw1Wd1KNhp70YyXnSck+WcUQVJGoNg&#10;IHlMUxB7BeliAbLI5f8PigsAAAD//wMAUEsBAi0AFAAGAAgAAAAhALaDOJL+AAAA4QEAABMAAAAA&#10;AAAAAAAAAAAAAAAAAFtDb250ZW50X1R5cGVzXS54bWxQSwECLQAUAAYACAAAACEAOP0h/9YAAACU&#10;AQAACwAAAAAAAAAAAAAAAAAvAQAAX3JlbHMvLnJlbHNQSwECLQAUAAYACAAAACEAovAb9UMEAADu&#10;DAAADgAAAAAAAAAAAAAAAAAuAgAAZHJzL2Uyb0RvYy54bWxQSwECLQAUAAYACAAAACEAzpH0yOAA&#10;AAAJAQAADwAAAAAAAAAAAAAAAACdBgAAZHJzL2Rvd25yZXYueG1sUEsFBgAAAAAEAAQA8wAAAKoH&#10;AAAAAA==&#10;" o:allowincell="f" filled="f" stroked="f" strokeweight="1pt">
              <v:textbox inset="0,0,0,0">
                <w:txbxContent>
                  <w:p w14:paraId="1A2F4449"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AB69"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5" behindDoc="1" locked="0" layoutInCell="0" hidden="0" allowOverlap="1" wp14:anchorId="77DCE148" wp14:editId="6FBB90B9">
              <wp:simplePos x="0" y="0"/>
              <wp:positionH relativeFrom="page">
                <wp:posOffset>1067435</wp:posOffset>
              </wp:positionH>
              <wp:positionV relativeFrom="page">
                <wp:posOffset>439420</wp:posOffset>
              </wp:positionV>
              <wp:extent cx="3122930" cy="180975"/>
              <wp:effectExtent l="0" t="0" r="0" b="0"/>
              <wp:wrapNone/>
              <wp:docPr id="5" name="Текстовое поле14"/>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QCRBgAAtAIAACgAAAAIAAAAAQAAAAEAAAAwAAAAFAAAAAAAAAAAAP//AAABAAAA//8AAAEA"/>
                        </a:ext>
                      </a:extLst>
                    </wps:cNvSpPr>
                    <wps:spPr>
                      <a:xfrm>
                        <a:off x="0" y="0"/>
                        <a:ext cx="3122930" cy="180975"/>
                      </a:xfrm>
                      <a:prstGeom prst="rect">
                        <a:avLst/>
                      </a:prstGeom>
                      <a:noFill/>
                      <a:ln w="12700">
                        <a:noFill/>
                      </a:ln>
                    </wps:spPr>
                    <wps:txbx>
                      <w:txbxContent>
                        <w:p w14:paraId="27DF55A1"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77DCE148" id="_x0000_t202" coordsize="21600,21600" o:spt="202" path="m,l,21600r21600,l21600,xe">
              <v:stroke joinstyle="miter"/>
              <v:path gradientshapeok="t" o:connecttype="rect"/>
            </v:shapetype>
            <v:shape id="Текстовое поле14" o:spid="_x0000_s1030" type="#_x0000_t202" style="position:absolute;margin-left:84.05pt;margin-top:34.6pt;width:245.9pt;height:14.25pt;z-index:-2516582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ZjRQQAAO4MAAAOAAAAZHJzL2Uyb0RvYy54bWy0V99T4zYQfu9M/weP38FJgB54CDeKHQIH&#10;gaTA3fRebhTHjl1sS5WUOPDXd1eyHefHZYBe9SBLu6vV961Wyub88zJLrUUoZMLyrt0+bNlWmAds&#10;muSzrv30eHlwaltS0XxKU5aHXfsllPbni99/Oy+4G3ZYzNJpKCxwkku34F07Voq7jiODOMyoPGQ8&#10;zEEZMZFRBVMxc6aCFuA9S51Oq/WHUzAx5YIFoZQg9Y3SvtD+oygM1H0UyVBZadcGbEr3QvcT7J2L&#10;c+rOBOVxEpQw6AdQZDTJYdPalU8VteYi2XKVJYFgkkXqMGCZw6IoCULNAdi0WxtsHmLKQ80FgiN5&#10;HSb569wGd4sHPhKWWvbYEg5QkwiX6lYqpAMjQ0Nmd1QlixCJgY3M3KakRCazrt0U2xXi9sn7EHd0&#10;ILK0doCps5Ea+yJZ5kXDAf+PR3GdP9dgOKT2O8BsHetAsDmvvbWPP+KtQW1r+Y5Ls35Lqrujs7Y+&#10;o1bXnovcLa/eQR3fA8hU12Sqi35q5Pxj0LdvawlhsQ/AYsUYsmwj/DsYG8A+C+ZZmCvzVsAbElfo&#10;4Q34mBMRpnATWC7jhMvKG9sHvYyd+VQrsuAtADIqnuccT4DDppMkTdSL5lK5Kfi2n/rk3vLGeDRf&#10;0IpH17atBYWn8mHok0fyo33yg3375+p7PCTQUuz6M+xaOHxj64Ndb9w0PvZPy6k/GxXl8J44lc0v&#10;0Hvo6+/KYfl1oG2I9k6/a63Gv9fu/1JeomO/CtDaLk96NobehFbPtT1BvKZp/INxNSWN+VcU/lVr&#10;zEBv5RF/XYz+vNkQzv3rLCDkRhw7zmkPbaKjM4gn6nvPONdN4+mRqwq2t9qluPcdx8gztNV4eqjv&#10;6QTT6023ImH8O9FRmTMeACGEYdfgg1PyOnwt/TSCovk38QEHQp6wWzXfiQCXU+1ByBfUaZLGKMQP&#10;NeOf9n0PfPdI/lODXYrG1SiGfpmfBi/G3LQG/qszxHqD8mvU92ojY7q71+ejSRn91W6zdak+Xw9D&#10;pQ9pXfm+2ere3XgDMt5abM5tWw6ph6lgTmK0Wja+Xo3XR1/6gzXB7Rjfgk6/IORqjL7A29j7E8Om&#10;CHgx+WTcjVGrbcCaEHOfcARtpN8ODQTyHwR9gtWjo4uk6qvLJqfg0i0LKyxEpSuhxMJyahmJDL/w&#10;U2BBtQUF6UtdhGKpFYDwqN3pnB2BKgBd+7R19umk3KdazYVUg5BlFg66toAiV5dtdAHbG0iVCW6W&#10;s8skTXWhm+ZWAU47n1otvaJWAYs0BxIrsDhSy8nSSqZd+xgRoGTCpi9QLUoeXCaw+S2VakQFVMxt&#10;+OEIhbqHLkoZbBKkCdQ4MROvm7L0OocCFgiqaiCqwaQazLlIZjGQMwUp0nlcfqOCl5wVROuOVfUx&#10;dTeoG1tDnswVixIdlxWDkioU1frkyj8AWNw259pq9Tfl4l8AAAD//wMAUEsDBBQABgAIAAAAIQDO&#10;kfTI4AAAAAkBAAAPAAAAZHJzL2Rvd25yZXYueG1sTI/LTsMwEEX3SPyDNUjsqNNIpE2IU/EQQt1B&#10;i5C6c+PJQ43Haey04e87XcHyao7uPZOvJtuJEw6+daRgPotAIJXOtFQr+N6+PyxB+KDJ6M4RKvhF&#10;D6vi9ibXmXFn+sLTJtSCS8hnWkETQp9J6csGrfYz1yPxrXKD1YHjUEsz6DOX207GUZRIq1vihUb3&#10;+NpgediMVgHtDttjvcZ4/YKfH+btWP3sxkqp+7vp+QlEwCn8wXDVZ3Uo2GnvRjJedJyT5ZxRBUka&#10;g2AgeUxTEHsF6WIBssjl/w+KCwAAAP//AwBQSwECLQAUAAYACAAAACEAtoM4kv4AAADhAQAAEwAA&#10;AAAAAAAAAAAAAAAAAAAAW0NvbnRlbnRfVHlwZXNdLnhtbFBLAQItABQABgAIAAAAIQA4/SH/1gAA&#10;AJQBAAALAAAAAAAAAAAAAAAAAC8BAABfcmVscy8ucmVsc1BLAQItABQABgAIAAAAIQCgKKZjRQQA&#10;AO4MAAAOAAAAAAAAAAAAAAAAAC4CAABkcnMvZTJvRG9jLnhtbFBLAQItABQABgAIAAAAIQDOkfTI&#10;4AAAAAkBAAAPAAAAAAAAAAAAAAAAAJ8GAABkcnMvZG93bnJldi54bWxQSwUGAAAAAAQABADzAAAA&#10;rAcAAAAA&#10;" o:allowincell="f" filled="f" stroked="f" strokeweight="1pt">
              <v:textbox inset="0,0,0,0">
                <w:txbxContent>
                  <w:p w14:paraId="27DF55A1"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7FF0"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6" behindDoc="1" locked="0" layoutInCell="0" hidden="0" allowOverlap="1" wp14:anchorId="09ABF5EE" wp14:editId="25067485">
              <wp:simplePos x="0" y="0"/>
              <wp:positionH relativeFrom="page">
                <wp:posOffset>1067435</wp:posOffset>
              </wp:positionH>
              <wp:positionV relativeFrom="page">
                <wp:posOffset>439420</wp:posOffset>
              </wp:positionV>
              <wp:extent cx="3122930" cy="180975"/>
              <wp:effectExtent l="0" t="0" r="0" b="0"/>
              <wp:wrapNone/>
              <wp:docPr id="6" name="Текстовое поле15"/>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gCRBgAAtAIAACgAAAAIAAAAAQAAAAEAAAAwAAAAFAAAAAAAAAAAAP//AAABAAAA//8AAAEA"/>
                        </a:ext>
                      </a:extLst>
                    </wps:cNvSpPr>
                    <wps:spPr>
                      <a:xfrm>
                        <a:off x="0" y="0"/>
                        <a:ext cx="3122930" cy="180975"/>
                      </a:xfrm>
                      <a:prstGeom prst="rect">
                        <a:avLst/>
                      </a:prstGeom>
                      <a:noFill/>
                      <a:ln w="12700">
                        <a:noFill/>
                      </a:ln>
                    </wps:spPr>
                    <wps:txbx>
                      <w:txbxContent>
                        <w:p w14:paraId="0ECC121E"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09ABF5EE" id="_x0000_t202" coordsize="21600,21600" o:spt="202" path="m,l,21600r21600,l21600,xe">
              <v:stroke joinstyle="miter"/>
              <v:path gradientshapeok="t" o:connecttype="rect"/>
            </v:shapetype>
            <v:shape id="Текстовое поле15" o:spid="_x0000_s1031" type="#_x0000_t202" style="position:absolute;margin-left:84.05pt;margin-top:34.6pt;width:245.9pt;height:14.25pt;z-index:-25165823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gAQwQAAO4MAAAOAAAAZHJzL2Uyb0RvYy54bWy0V9tS4zgQfd+q/QeX38FJgB1wEaaUOAQG&#10;AskCM7XzMqU4duzFtrSSEge+frsl33KZFLCzepCl7lbrnFZL6Zx/XqWJtQyEjFnWtduHLdsKMp/N&#10;4mzetZ8eLw9ObUsqms1owrKga78E0v588ftv5zl3gw6LWDILhAVOMunmvGtHSnHXcaQfBSmVh4wH&#10;GShDJlKqYCrmzkzQHLynidNptf5wciZmXDA/kBKknlHaF9p/GAa+ug9DGSgr6dqATele6H6KvXNx&#10;Tt25oDyK/QIG/QCKlMYZbFq58qii1kLEW67S2BdMslAd+ix1WBjGfqA5AJt2a4PNQ0R5oLlAcCSv&#10;wiR/nVv/bvnAx8JSqx5bwQFqEsFK3UqFdGBkaMj0jqp4GSAxsJGp25QUyGTatZtiu0TcPnkf4o4O&#10;RJpUDjB1NlJjXySLvGg44P/xKK6z5woMh9R+B5itYx0KtuCVt/bxR7w1qG0t33Fp1m9JeXd01lZn&#10;1OraC5G5xdU7qOJ7AJnqmkx10U+FnH8M+vZtLSAs9wFY1owhyzbCv4OxAewxf5EGmTJvBbwhUYke&#10;3oCPORFBAjeBZTKKuSy9sX3Qi9iZT7ki9d8CIKXiecHxBDhsOo2TWL1oLqWbnG/7qU7uLW9Mn2ZL&#10;WvLo2ra1pPBUPow88kh+tE9+sG//XH2PRgRagt1gjl0Lh29sA7DrTZrGx95pMfXm47wY3hOntPkF&#10;+j76+rt0WHwdaBuivdPvWqvx77X7v5SX6NgrA7S2y5OeTaA3odVzbU8Qr2ka/3BSTklj/hWFf1Ua&#10;M9Bb9Ym3LkZ//fkIzv3r3CfkRhw7zmkPbcKjM4gn6nvPONdN4+mRqxJ2v94lv/ccx8hTtNV4eqjv&#10;6QTT601XkzD+nfCoyJk+ACGEYdfgg1PyOnot/DSCovk38QEHQp6wq5vnhIDLKfcg5AvqNEljFOCH&#10;mvFP+0EffPdI9lODXYrG1chHXpGfBi/G3LQG/qszxHqD8mvU9yojY7q71+ejSRn91W6zdak+3z6G&#10;Sh/SuvJ9s/re3fSHZLK12JzbthxSD1PBnMS4Xja5rsfroy+D4ZrgdoJvQWeQE3I1QV8Ysv6fGDZF&#10;wIvJJ+NuglptA9aEmPuEI2hj/XZoIJD/IBgQrB4dXSSVX102OTmXblFYYSEqXQklFpZTq1Ck+IWf&#10;AguqLShIX6oiFEstH4RH7U7n7AhUPujap62zTyfFPuVqLqQaBiy1cNC1BRS5umyjS9jeQCpNcLOM&#10;XcZJogvdJLNycNr51GrpFZUKWCQZkKjB4kitpisrnnVtjQAlUzZ7gWpRcv8yhs1vqVRjKqBibsMP&#10;RyDUPXRhwmATP4mhxomYeN2UJdcZFLBAUJUDUQ6m5WDBRTyPgJwpSJHO4+obFbzgrCBad6ysj6m7&#10;Qd3YGvJkoVgY67jUDAqqUFTrkyv+AGBx25xrq/pvysW/AAAA//8DAFBLAwQUAAYACAAAACEAzpH0&#10;yOAAAAAJAQAADwAAAGRycy9kb3ducmV2LnhtbEyPy07DMBBF90j8gzVI7KjTSKRNiFPxEELdQYuQ&#10;unPjyUONx2nstOHvO13B8mqO7j2TrybbiRMOvnWkYD6LQCCVzrRUK/jevj8sQfigyejOESr4RQ+r&#10;4vYm15lxZ/rC0ybUgkvIZ1pBE0KfSenLBq32M9cj8a1yg9WB41BLM+gzl9tOxlGUSKtb4oVG9/ja&#10;YHnYjFYB7Q7bY73GeP2Cnx/m7Vj97MZKqfu76fkJRMAp/MFw1Wd1KNhp70YyXnSck+WcUQVJGoNg&#10;IHlMUxB7BeliAbLI5f8PigsAAAD//wMAUEsBAi0AFAAGAAgAAAAhALaDOJL+AAAA4QEAABMAAAAA&#10;AAAAAAAAAAAAAAAAAFtDb250ZW50X1R5cGVzXS54bWxQSwECLQAUAAYACAAAACEAOP0h/9YAAACU&#10;AQAACwAAAAAAAAAAAAAAAAAvAQAAX3JlbHMvLnJlbHNQSwECLQAUAAYACAAAACEAbVOIAEMEAADu&#10;DAAADgAAAAAAAAAAAAAAAAAuAgAAZHJzL2Uyb0RvYy54bWxQSwECLQAUAAYACAAAACEAzpH0yOAA&#10;AAAJAQAADwAAAAAAAAAAAAAAAACdBgAAZHJzL2Rvd25yZXYueG1sUEsFBgAAAAAEAAQA8wAAAKoH&#10;AAAAAA==&#10;" o:allowincell="f" filled="f" stroked="f" strokeweight="1pt">
              <v:textbox inset="0,0,0,0">
                <w:txbxContent>
                  <w:p w14:paraId="0ECC121E"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4F26" w14:textId="77777777" w:rsidR="001D0AF4" w:rsidRDefault="00000000">
    <w:pPr>
      <w:pStyle w:val="a3"/>
      <w:spacing w:line="14" w:lineRule="auto"/>
      <w:rPr>
        <w:sz w:val="20"/>
      </w:rPr>
    </w:pPr>
    <w:r>
      <w:rPr>
        <w:noProof/>
      </w:rPr>
      <mc:AlternateContent>
        <mc:Choice Requires="wps">
          <w:drawing>
            <wp:anchor distT="0" distB="0" distL="114300" distR="114300" simplePos="0" relativeHeight="251658247" behindDoc="1" locked="0" layoutInCell="0" hidden="0" allowOverlap="1" wp14:anchorId="03B0C99E" wp14:editId="303367D3">
              <wp:simplePos x="0" y="0"/>
              <wp:positionH relativeFrom="page">
                <wp:posOffset>1067435</wp:posOffset>
              </wp:positionH>
              <wp:positionV relativeFrom="page">
                <wp:posOffset>439420</wp:posOffset>
              </wp:positionV>
              <wp:extent cx="3122930" cy="180975"/>
              <wp:effectExtent l="0" t="0" r="0" b="0"/>
              <wp:wrapNone/>
              <wp:docPr id="7" name="Текстовое поле16"/>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5_oWqH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IAAAAAAAAAAAAAAAAAAAAAAAAJEGAAAAAAAAAAAAALQCAAA2EwAAHQEAAAAABwCRBgAAtAIAACgAAAAIAAAAAQAAAAEAAAAwAAAAFAAAAAAAAAAAAP//AAABAAAA//8AAAEA"/>
                        </a:ext>
                      </a:extLst>
                    </wps:cNvSpPr>
                    <wps:spPr>
                      <a:xfrm>
                        <a:off x="0" y="0"/>
                        <a:ext cx="3122930" cy="180975"/>
                      </a:xfrm>
                      <a:prstGeom prst="rect">
                        <a:avLst/>
                      </a:prstGeom>
                      <a:noFill/>
                      <a:ln w="12700">
                        <a:noFill/>
                      </a:ln>
                    </wps:spPr>
                    <wps:txbx>
                      <w:txbxContent>
                        <w:p w14:paraId="36893B2C"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anchor>
          </w:drawing>
        </mc:Choice>
        <mc:Fallback>
          <w:pict>
            <v:shapetype w14:anchorId="03B0C99E" id="_x0000_t202" coordsize="21600,21600" o:spt="202" path="m,l,21600r21600,l21600,xe">
              <v:stroke joinstyle="miter"/>
              <v:path gradientshapeok="t" o:connecttype="rect"/>
            </v:shapetype>
            <v:shape id="Текстовое поле16" o:spid="_x0000_s1032" type="#_x0000_t202" style="position:absolute;margin-left:84.05pt;margin-top:34.6pt;width:245.9pt;height:14.25pt;z-index:-25165823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m0RQQAAO4MAAAOAAAAZHJzL2Uyb0RvYy54bWy0V99T2zgQfr+Z+x88fgcnAVrwYDpKHBIK&#10;geSAdtqXjuLYiQ/bUiUlDvz1tyvZjvOjGaA9PcjS7mr1fauVsjn/tEwTaxEKGbPMs5uHDdsKs4BN&#10;4mzq2Y8PlwentiUVzSY0YVno2c+htD9d/P3Xec7dsMVmLJmEwgInmXRz7tkzpbjrODKYhSmVh4yH&#10;GSgjJlKqYCqmzkTQHLynidNqND44ORMTLlgQSglS3yjtC+0/isJA3UWRDJWVeDZgU7oXuh9j71yc&#10;U3cqKJ/FQQGDvgNFSuMMNq1c+VRRay7iLVdpHAgmWaQOA5Y6LIriINQcgE2zscHmfkZ5qLlAcCSv&#10;wiT/nNvgdnHPh8JSyzZbwgFqEuFS3UiFdGBkaMj0lqp4ESIxsJGpW5cUyGTq2XWxXSJunrwNcUsH&#10;Ik0qB5g6G6mxL5JFXtQc8N88iqvsqQLDIbXfAGbrWHuCzXnlrXn8Hm81alvLd1ya9VtS3h2dtdUZ&#10;NTx7LjK3uHoHVXwPIFNdk6ku+qmQ8/dB376tBYTFPgCLFWPIso3w72BsAPssmKdhpsxbAW/IrEQP&#10;b8D7nIgwgZvAMjmLuSy9sX3Qi9iZT7kiDV4DIKXiac7xBDhsOo6TWD1rLqWbnG/7qU7uNW9Mh2YL&#10;WvLwbNtaUHgq7wc+eSA/mic/2Nef/e+zAYGWYNedYtfA4StbF+zao7rxsX9aTP3pMC+Gd8Qpbf6A&#10;voO+/i0dFl8H2oZo7/S71mr8e+3+L+UlOvbLAK3t8qhnI+hNaPVc2xPEa5rG3xuVU1Kbf0Hht0pj&#10;BnqrDvHXxeivMx3AuX+ZBoRci2PHOW2jTXR0BvFEffsJ57ppPG3SL2F3Vrvkd77jGHmKthpPG/Vt&#10;nWB6velWJIx/JzoqcqYDQAhh2NX44JS8DF4KP7WgaP51fMCBkEfsVs13IsDllHsQ8hl1mqQxCvFD&#10;zfiXfbcDvtsk+6XBLkXtauQDv8hPgxdjbloNf/8MsV6j/Ar17crImO7u9floUkbf3222LtXn28FQ&#10;6UNaV75ttrp3150eGW0tNue2LYfUw1QwJzFcLRtdrcbro8/d3prgZoRvQaubE9IfoS/wlnf+wbAp&#10;Al5MPhl3I9RqG7AmxNwnHEEb6rdDA4H8B0GXYPXo6CKp/Oqyycm5dIvCCgtR6UoosbCcWkYixS/8&#10;FFhQbUFB+lwVoVhqBSA8arZaZ0egCkDXPG2cfTwp9ilXcyFVL2SphQPPFlDk6rKNLmB7A6k0wc0y&#10;dhkniS50k8zKwWnrY6OhV1QqYJFkQGIFFkdqOV5a8cSzPyAClIzZ5BmqRcmDyxg2v6FSDamAirkJ&#10;PxyhUHfQRQmDTYIkhhpnxsTLpiy5yqCABYKqHIhyMC4Hcy7i6QzImYIU6Twsv1LBC84KonXLyvqY&#10;uhvUja0hT+aKRbGOy4pBQRWKan1yxR8ALG7rc221+pty8R8AAAD//wMAUEsDBBQABgAIAAAAIQDO&#10;kfTI4AAAAAkBAAAPAAAAZHJzL2Rvd25yZXYueG1sTI/LTsMwEEX3SPyDNUjsqNNIpE2IU/EQQt1B&#10;i5C6c+PJQ43Haey04e87XcHyao7uPZOvJtuJEw6+daRgPotAIJXOtFQr+N6+PyxB+KDJ6M4RKvhF&#10;D6vi9ibXmXFn+sLTJtSCS8hnWkETQp9J6csGrfYz1yPxrXKD1YHjUEsz6DOX207GUZRIq1vihUb3&#10;+NpgediMVgHtDttjvcZ4/YKfH+btWP3sxkqp+7vp+QlEwCn8wXDVZ3Uo2GnvRjJedJyT5ZxRBUka&#10;g2AgeUxTEHsF6WIBssjl/w+KCwAAAP//AwBQSwECLQAUAAYACAAAACEAtoM4kv4AAADhAQAAEwAA&#10;AAAAAAAAAAAAAAAAAAAAW0NvbnRlbnRfVHlwZXNdLnhtbFBLAQItABQABgAIAAAAIQA4/SH/1gAA&#10;AJQBAAALAAAAAAAAAAAAAAAAAC8BAABfcmVscy8ucmVsc1BLAQItABQABgAIAAAAIQD2tJm0RQQA&#10;AO4MAAAOAAAAAAAAAAAAAAAAAC4CAABkcnMvZTJvRG9jLnhtbFBLAQItABQABgAIAAAAIQDOkfTI&#10;4AAAAAkBAAAPAAAAAAAAAAAAAAAAAJ8GAABkcnMvZG93bnJldi54bWxQSwUGAAAAAAQABADzAAAA&#10;rAcAAAAA&#10;" o:allowincell="f" filled="f" stroked="f" strokeweight="1pt">
              <v:textbox inset="0,0,0,0">
                <w:txbxContent>
                  <w:p w14:paraId="36893B2C" w14:textId="77777777" w:rsidR="001D0AF4" w:rsidRDefault="00000000">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95C09"/>
    <w:multiLevelType w:val="hybridMultilevel"/>
    <w:tmpl w:val="1AEADD44"/>
    <w:lvl w:ilvl="0" w:tplc="39C811FE">
      <w:numFmt w:val="none"/>
      <w:lvlText w:val=""/>
      <w:lvlJc w:val="left"/>
      <w:pPr>
        <w:tabs>
          <w:tab w:val="num" w:pos="360"/>
        </w:tabs>
        <w:ind w:left="360" w:hanging="360"/>
      </w:pPr>
    </w:lvl>
    <w:lvl w:ilvl="1" w:tplc="91AE4252">
      <w:numFmt w:val="none"/>
      <w:lvlText w:val=""/>
      <w:lvlJc w:val="left"/>
      <w:pPr>
        <w:tabs>
          <w:tab w:val="num" w:pos="360"/>
        </w:tabs>
        <w:ind w:left="360" w:hanging="360"/>
      </w:pPr>
    </w:lvl>
    <w:lvl w:ilvl="2" w:tplc="BE542824">
      <w:numFmt w:val="none"/>
      <w:lvlText w:val=""/>
      <w:lvlJc w:val="left"/>
      <w:pPr>
        <w:tabs>
          <w:tab w:val="num" w:pos="360"/>
        </w:tabs>
        <w:ind w:left="360" w:hanging="360"/>
      </w:pPr>
    </w:lvl>
    <w:lvl w:ilvl="3" w:tplc="6400BE90">
      <w:numFmt w:val="none"/>
      <w:lvlText w:val=""/>
      <w:lvlJc w:val="left"/>
      <w:pPr>
        <w:tabs>
          <w:tab w:val="num" w:pos="360"/>
        </w:tabs>
        <w:ind w:left="360" w:hanging="360"/>
      </w:pPr>
    </w:lvl>
    <w:lvl w:ilvl="4" w:tplc="41886EC8">
      <w:numFmt w:val="none"/>
      <w:lvlText w:val=""/>
      <w:lvlJc w:val="left"/>
      <w:pPr>
        <w:tabs>
          <w:tab w:val="num" w:pos="360"/>
        </w:tabs>
        <w:ind w:left="360" w:hanging="360"/>
      </w:pPr>
    </w:lvl>
    <w:lvl w:ilvl="5" w:tplc="70C254F2">
      <w:numFmt w:val="none"/>
      <w:lvlText w:val=""/>
      <w:lvlJc w:val="left"/>
      <w:pPr>
        <w:tabs>
          <w:tab w:val="num" w:pos="360"/>
        </w:tabs>
        <w:ind w:left="360" w:hanging="360"/>
      </w:pPr>
    </w:lvl>
    <w:lvl w:ilvl="6" w:tplc="585AC890">
      <w:numFmt w:val="none"/>
      <w:lvlText w:val=""/>
      <w:lvlJc w:val="left"/>
      <w:pPr>
        <w:tabs>
          <w:tab w:val="num" w:pos="360"/>
        </w:tabs>
        <w:ind w:left="360" w:hanging="360"/>
      </w:pPr>
    </w:lvl>
    <w:lvl w:ilvl="7" w:tplc="C96E32D2">
      <w:numFmt w:val="none"/>
      <w:lvlText w:val=""/>
      <w:lvlJc w:val="left"/>
      <w:pPr>
        <w:tabs>
          <w:tab w:val="num" w:pos="360"/>
        </w:tabs>
        <w:ind w:left="360" w:hanging="360"/>
      </w:pPr>
    </w:lvl>
    <w:lvl w:ilvl="8" w:tplc="F0C8C432">
      <w:numFmt w:val="none"/>
      <w:lvlText w:val=""/>
      <w:lvlJc w:val="left"/>
      <w:pPr>
        <w:tabs>
          <w:tab w:val="num" w:pos="360"/>
        </w:tabs>
        <w:ind w:left="360" w:hanging="360"/>
      </w:pPr>
    </w:lvl>
  </w:abstractNum>
  <w:abstractNum w:abstractNumId="1" w15:restartNumberingAfterBreak="0">
    <w:nsid w:val="430C5595"/>
    <w:multiLevelType w:val="hybridMultilevel"/>
    <w:tmpl w:val="E90C372E"/>
    <w:name w:val="Нумерованный список 1"/>
    <w:lvl w:ilvl="0" w:tplc="56963B04">
      <w:numFmt w:val="bullet"/>
      <w:lvlText w:val="-"/>
      <w:lvlJc w:val="left"/>
      <w:pPr>
        <w:ind w:left="360" w:firstLine="0"/>
      </w:pPr>
      <w:rPr>
        <w:rFonts w:ascii="Times New Roman" w:eastAsia="Batang" w:hAnsi="Times New Roman" w:cs="Times New Roman"/>
      </w:rPr>
    </w:lvl>
    <w:lvl w:ilvl="1" w:tplc="5E82040A">
      <w:start w:val="1"/>
      <w:numFmt w:val="decimal"/>
      <w:lvlText w:val="%2."/>
      <w:lvlJc w:val="left"/>
      <w:pPr>
        <w:ind w:left="1080" w:firstLine="0"/>
      </w:pPr>
    </w:lvl>
    <w:lvl w:ilvl="2" w:tplc="660C3794">
      <w:start w:val="1"/>
      <w:numFmt w:val="decimal"/>
      <w:lvlText w:val="%3."/>
      <w:lvlJc w:val="left"/>
      <w:pPr>
        <w:ind w:left="1800" w:firstLine="0"/>
      </w:pPr>
    </w:lvl>
    <w:lvl w:ilvl="3" w:tplc="75CEE2E4">
      <w:start w:val="1"/>
      <w:numFmt w:val="decimal"/>
      <w:lvlText w:val="%4."/>
      <w:lvlJc w:val="left"/>
      <w:pPr>
        <w:ind w:left="2520" w:firstLine="0"/>
      </w:pPr>
    </w:lvl>
    <w:lvl w:ilvl="4" w:tplc="C672B50A">
      <w:start w:val="1"/>
      <w:numFmt w:val="decimal"/>
      <w:lvlText w:val="%5."/>
      <w:lvlJc w:val="left"/>
      <w:pPr>
        <w:ind w:left="3240" w:firstLine="0"/>
      </w:pPr>
    </w:lvl>
    <w:lvl w:ilvl="5" w:tplc="AF608268">
      <w:start w:val="1"/>
      <w:numFmt w:val="decimal"/>
      <w:lvlText w:val="%6."/>
      <w:lvlJc w:val="left"/>
      <w:pPr>
        <w:ind w:left="3960" w:firstLine="0"/>
      </w:pPr>
    </w:lvl>
    <w:lvl w:ilvl="6" w:tplc="6BB8EBE4">
      <w:start w:val="1"/>
      <w:numFmt w:val="decimal"/>
      <w:lvlText w:val="%7."/>
      <w:lvlJc w:val="left"/>
      <w:pPr>
        <w:ind w:left="4680" w:firstLine="0"/>
      </w:pPr>
    </w:lvl>
    <w:lvl w:ilvl="7" w:tplc="3B78E216">
      <w:start w:val="1"/>
      <w:numFmt w:val="decimal"/>
      <w:lvlText w:val="%8."/>
      <w:lvlJc w:val="left"/>
      <w:pPr>
        <w:ind w:left="5400" w:firstLine="0"/>
      </w:pPr>
    </w:lvl>
    <w:lvl w:ilvl="8" w:tplc="171AB138">
      <w:start w:val="1"/>
      <w:numFmt w:val="decimal"/>
      <w:lvlText w:val="%9."/>
      <w:lvlJc w:val="left"/>
      <w:pPr>
        <w:ind w:left="6120" w:firstLine="0"/>
      </w:pPr>
    </w:lvl>
  </w:abstractNum>
  <w:abstractNum w:abstractNumId="2" w15:restartNumberingAfterBreak="0">
    <w:nsid w:val="4BBB1607"/>
    <w:multiLevelType w:val="hybridMultilevel"/>
    <w:tmpl w:val="76ECC6E4"/>
    <w:name w:val="Нумерованный список 2"/>
    <w:lvl w:ilvl="0" w:tplc="B4C8CF06">
      <w:start w:val="1"/>
      <w:numFmt w:val="decimal"/>
      <w:lvlText w:val="%1)"/>
      <w:lvlJc w:val="left"/>
      <w:pPr>
        <w:ind w:left="-48" w:firstLine="0"/>
      </w:pPr>
      <w:rPr>
        <w:rFonts w:ascii="Times New Roman" w:eastAsia="Times New Roman" w:hAnsi="Times New Roman" w:cs="Times New Roman"/>
        <w:spacing w:val="0"/>
        <w:w w:val="100"/>
        <w:sz w:val="28"/>
        <w:szCs w:val="28"/>
        <w:lang w:val="kk-KZ" w:eastAsia="en-US" w:bidi="ar-SA"/>
      </w:rPr>
    </w:lvl>
    <w:lvl w:ilvl="1" w:tplc="98A2EF3E">
      <w:start w:val="1"/>
      <w:numFmt w:val="decimal"/>
      <w:lvlText w:val="%2."/>
      <w:lvlJc w:val="left"/>
      <w:pPr>
        <w:ind w:left="2110" w:firstLine="0"/>
      </w:pPr>
      <w:rPr>
        <w:rFonts w:ascii="Times New Roman" w:eastAsia="Times New Roman" w:hAnsi="Times New Roman" w:cs="Times New Roman"/>
        <w:b/>
        <w:bCs/>
        <w:spacing w:val="0"/>
        <w:w w:val="100"/>
        <w:sz w:val="28"/>
        <w:szCs w:val="28"/>
        <w:lang w:val="kk-KZ" w:eastAsia="en-US" w:bidi="ar-SA"/>
      </w:rPr>
    </w:lvl>
    <w:lvl w:ilvl="2" w:tplc="AE44DA00">
      <w:numFmt w:val="bullet"/>
      <w:lvlText w:val="•"/>
      <w:lvlJc w:val="left"/>
      <w:pPr>
        <w:ind w:left="2915" w:firstLine="0"/>
      </w:pPr>
      <w:rPr>
        <w:lang w:val="kk-KZ" w:eastAsia="en-US" w:bidi="ar-SA"/>
      </w:rPr>
    </w:lvl>
    <w:lvl w:ilvl="3" w:tplc="C722F9A0">
      <w:numFmt w:val="bullet"/>
      <w:lvlText w:val="•"/>
      <w:lvlJc w:val="left"/>
      <w:pPr>
        <w:ind w:left="3712" w:firstLine="0"/>
      </w:pPr>
      <w:rPr>
        <w:lang w:val="kk-KZ" w:eastAsia="en-US" w:bidi="ar-SA"/>
      </w:rPr>
    </w:lvl>
    <w:lvl w:ilvl="4" w:tplc="1D827FBA">
      <w:numFmt w:val="bullet"/>
      <w:lvlText w:val="•"/>
      <w:lvlJc w:val="left"/>
      <w:pPr>
        <w:ind w:left="4509" w:firstLine="0"/>
      </w:pPr>
      <w:rPr>
        <w:lang w:val="kk-KZ" w:eastAsia="en-US" w:bidi="ar-SA"/>
      </w:rPr>
    </w:lvl>
    <w:lvl w:ilvl="5" w:tplc="98D22E02">
      <w:numFmt w:val="bullet"/>
      <w:lvlText w:val="•"/>
      <w:lvlJc w:val="left"/>
      <w:pPr>
        <w:ind w:left="5306" w:firstLine="0"/>
      </w:pPr>
      <w:rPr>
        <w:lang w:val="kk-KZ" w:eastAsia="en-US" w:bidi="ar-SA"/>
      </w:rPr>
    </w:lvl>
    <w:lvl w:ilvl="6" w:tplc="500683E2">
      <w:numFmt w:val="bullet"/>
      <w:lvlText w:val="•"/>
      <w:lvlJc w:val="left"/>
      <w:pPr>
        <w:ind w:left="6103" w:firstLine="0"/>
      </w:pPr>
      <w:rPr>
        <w:lang w:val="kk-KZ" w:eastAsia="en-US" w:bidi="ar-SA"/>
      </w:rPr>
    </w:lvl>
    <w:lvl w:ilvl="7" w:tplc="FAC27986">
      <w:numFmt w:val="bullet"/>
      <w:lvlText w:val="•"/>
      <w:lvlJc w:val="left"/>
      <w:pPr>
        <w:ind w:left="6899" w:firstLine="0"/>
      </w:pPr>
      <w:rPr>
        <w:lang w:val="kk-KZ" w:eastAsia="en-US" w:bidi="ar-SA"/>
      </w:rPr>
    </w:lvl>
    <w:lvl w:ilvl="8" w:tplc="A2DEAA22">
      <w:numFmt w:val="bullet"/>
      <w:lvlText w:val="•"/>
      <w:lvlJc w:val="left"/>
      <w:pPr>
        <w:ind w:left="7696" w:firstLine="0"/>
      </w:pPr>
      <w:rPr>
        <w:lang w:val="kk-KZ" w:eastAsia="en-US" w:bidi="ar-SA"/>
      </w:rPr>
    </w:lvl>
  </w:abstractNum>
  <w:abstractNum w:abstractNumId="3" w15:restartNumberingAfterBreak="0">
    <w:nsid w:val="5D4974A5"/>
    <w:multiLevelType w:val="hybridMultilevel"/>
    <w:tmpl w:val="62109182"/>
    <w:name w:val="Нумерованный список 30"/>
    <w:lvl w:ilvl="0" w:tplc="C1F2D498">
      <w:start w:val="1"/>
      <w:numFmt w:val="decimal"/>
      <w:lvlText w:val="%1."/>
      <w:lvlJc w:val="left"/>
      <w:pPr>
        <w:ind w:left="246" w:firstLine="0"/>
      </w:pPr>
      <w:rPr>
        <w:b w:val="0"/>
      </w:rPr>
    </w:lvl>
    <w:lvl w:ilvl="1" w:tplc="82AEDC20">
      <w:start w:val="1"/>
      <w:numFmt w:val="lowerLetter"/>
      <w:lvlText w:val="%2."/>
      <w:lvlJc w:val="left"/>
      <w:pPr>
        <w:ind w:left="1146" w:firstLine="0"/>
      </w:pPr>
    </w:lvl>
    <w:lvl w:ilvl="2" w:tplc="37562E98">
      <w:start w:val="1"/>
      <w:numFmt w:val="lowerRoman"/>
      <w:lvlText w:val="%3."/>
      <w:lvlJc w:val="left"/>
      <w:pPr>
        <w:ind w:left="2046" w:firstLine="0"/>
      </w:pPr>
    </w:lvl>
    <w:lvl w:ilvl="3" w:tplc="F23812A4">
      <w:start w:val="1"/>
      <w:numFmt w:val="decimal"/>
      <w:lvlText w:val="%4."/>
      <w:lvlJc w:val="left"/>
      <w:pPr>
        <w:ind w:left="2586" w:firstLine="0"/>
      </w:pPr>
    </w:lvl>
    <w:lvl w:ilvl="4" w:tplc="A44A1760">
      <w:start w:val="1"/>
      <w:numFmt w:val="lowerLetter"/>
      <w:lvlText w:val="%5."/>
      <w:lvlJc w:val="left"/>
      <w:pPr>
        <w:ind w:left="3306" w:firstLine="0"/>
      </w:pPr>
    </w:lvl>
    <w:lvl w:ilvl="5" w:tplc="32DA408A">
      <w:start w:val="1"/>
      <w:numFmt w:val="lowerRoman"/>
      <w:lvlText w:val="%6."/>
      <w:lvlJc w:val="left"/>
      <w:pPr>
        <w:ind w:left="4206" w:firstLine="0"/>
      </w:pPr>
    </w:lvl>
    <w:lvl w:ilvl="6" w:tplc="52A27012">
      <w:start w:val="1"/>
      <w:numFmt w:val="decimal"/>
      <w:lvlText w:val="%7."/>
      <w:lvlJc w:val="left"/>
      <w:pPr>
        <w:ind w:left="4746" w:firstLine="0"/>
      </w:pPr>
    </w:lvl>
    <w:lvl w:ilvl="7" w:tplc="D24C6C10">
      <w:start w:val="1"/>
      <w:numFmt w:val="lowerLetter"/>
      <w:lvlText w:val="%8."/>
      <w:lvlJc w:val="left"/>
      <w:pPr>
        <w:ind w:left="5466" w:firstLine="0"/>
      </w:pPr>
    </w:lvl>
    <w:lvl w:ilvl="8" w:tplc="33FA76B4">
      <w:start w:val="1"/>
      <w:numFmt w:val="lowerRoman"/>
      <w:lvlText w:val="%9."/>
      <w:lvlJc w:val="left"/>
      <w:pPr>
        <w:ind w:left="6366" w:firstLine="0"/>
      </w:pPr>
    </w:lvl>
  </w:abstractNum>
  <w:abstractNum w:abstractNumId="4" w15:restartNumberingAfterBreak="0">
    <w:nsid w:val="5F174493"/>
    <w:multiLevelType w:val="hybridMultilevel"/>
    <w:tmpl w:val="08D2B35E"/>
    <w:name w:val="Нумерованный список 3"/>
    <w:lvl w:ilvl="0" w:tplc="8CDE97F6">
      <w:start w:val="1"/>
      <w:numFmt w:val="decimal"/>
      <w:lvlText w:val="%1."/>
      <w:lvlJc w:val="left"/>
      <w:pPr>
        <w:ind w:left="3520" w:firstLine="0"/>
      </w:pPr>
      <w:rPr>
        <w:rFonts w:ascii="Times New Roman" w:eastAsia="Times New Roman" w:hAnsi="Times New Roman" w:cs="Times New Roman"/>
        <w:b/>
        <w:bCs/>
        <w:spacing w:val="0"/>
        <w:w w:val="100"/>
        <w:sz w:val="28"/>
        <w:szCs w:val="28"/>
        <w:lang w:val="kk-KZ" w:eastAsia="en-US" w:bidi="ar-SA"/>
      </w:rPr>
    </w:lvl>
    <w:lvl w:ilvl="1" w:tplc="2C423028">
      <w:numFmt w:val="bullet"/>
      <w:lvlText w:val="•"/>
      <w:lvlJc w:val="left"/>
      <w:pPr>
        <w:ind w:left="4086" w:firstLine="0"/>
      </w:pPr>
      <w:rPr>
        <w:lang w:val="kk-KZ" w:eastAsia="en-US" w:bidi="ar-SA"/>
      </w:rPr>
    </w:lvl>
    <w:lvl w:ilvl="2" w:tplc="DE7CF2B8">
      <w:numFmt w:val="bullet"/>
      <w:lvlText w:val="•"/>
      <w:lvlJc w:val="left"/>
      <w:pPr>
        <w:ind w:left="4655" w:firstLine="0"/>
      </w:pPr>
      <w:rPr>
        <w:lang w:val="kk-KZ" w:eastAsia="en-US" w:bidi="ar-SA"/>
      </w:rPr>
    </w:lvl>
    <w:lvl w:ilvl="3" w:tplc="05A030DC">
      <w:numFmt w:val="bullet"/>
      <w:lvlText w:val="•"/>
      <w:lvlJc w:val="left"/>
      <w:pPr>
        <w:ind w:left="5224" w:firstLine="0"/>
      </w:pPr>
      <w:rPr>
        <w:lang w:val="kk-KZ" w:eastAsia="en-US" w:bidi="ar-SA"/>
      </w:rPr>
    </w:lvl>
    <w:lvl w:ilvl="4" w:tplc="B79436AA">
      <w:numFmt w:val="bullet"/>
      <w:lvlText w:val="•"/>
      <w:lvlJc w:val="left"/>
      <w:pPr>
        <w:ind w:left="5793" w:firstLine="0"/>
      </w:pPr>
      <w:rPr>
        <w:lang w:val="kk-KZ" w:eastAsia="en-US" w:bidi="ar-SA"/>
      </w:rPr>
    </w:lvl>
    <w:lvl w:ilvl="5" w:tplc="A3EE562E">
      <w:numFmt w:val="bullet"/>
      <w:lvlText w:val="•"/>
      <w:lvlJc w:val="left"/>
      <w:pPr>
        <w:ind w:left="6362" w:firstLine="0"/>
      </w:pPr>
      <w:rPr>
        <w:lang w:val="kk-KZ" w:eastAsia="en-US" w:bidi="ar-SA"/>
      </w:rPr>
    </w:lvl>
    <w:lvl w:ilvl="6" w:tplc="9EEAEB1E">
      <w:numFmt w:val="bullet"/>
      <w:lvlText w:val="•"/>
      <w:lvlJc w:val="left"/>
      <w:pPr>
        <w:ind w:left="6931" w:firstLine="0"/>
      </w:pPr>
      <w:rPr>
        <w:lang w:val="kk-KZ" w:eastAsia="en-US" w:bidi="ar-SA"/>
      </w:rPr>
    </w:lvl>
    <w:lvl w:ilvl="7" w:tplc="8FA8A168">
      <w:numFmt w:val="bullet"/>
      <w:lvlText w:val="•"/>
      <w:lvlJc w:val="left"/>
      <w:pPr>
        <w:ind w:left="7500" w:firstLine="0"/>
      </w:pPr>
      <w:rPr>
        <w:lang w:val="kk-KZ" w:eastAsia="en-US" w:bidi="ar-SA"/>
      </w:rPr>
    </w:lvl>
    <w:lvl w:ilvl="8" w:tplc="B1AA5FE2">
      <w:numFmt w:val="bullet"/>
      <w:lvlText w:val="•"/>
      <w:lvlJc w:val="left"/>
      <w:pPr>
        <w:ind w:left="8069" w:firstLine="0"/>
      </w:pPr>
      <w:rPr>
        <w:lang w:val="kk-KZ" w:eastAsia="en-US" w:bidi="ar-SA"/>
      </w:rPr>
    </w:lvl>
  </w:abstractNum>
  <w:abstractNum w:abstractNumId="5" w15:restartNumberingAfterBreak="0">
    <w:nsid w:val="68AE2009"/>
    <w:multiLevelType w:val="hybridMultilevel"/>
    <w:tmpl w:val="5852D158"/>
    <w:name w:val="Нумерованный список 58"/>
    <w:lvl w:ilvl="0" w:tplc="B120B656">
      <w:numFmt w:val="bullet"/>
      <w:lvlText w:val=""/>
      <w:lvlJc w:val="left"/>
      <w:pPr>
        <w:ind w:left="360" w:firstLine="0"/>
      </w:pPr>
      <w:rPr>
        <w:rFonts w:ascii="Symbol" w:eastAsia="Symbol" w:hAnsi="Symbol" w:cs="Symbol"/>
      </w:rPr>
    </w:lvl>
    <w:lvl w:ilvl="1" w:tplc="8F8675BA">
      <w:start w:val="1"/>
      <w:numFmt w:val="decimal"/>
      <w:lvlText w:val="%2."/>
      <w:lvlJc w:val="left"/>
      <w:pPr>
        <w:ind w:left="1080" w:firstLine="0"/>
      </w:pPr>
    </w:lvl>
    <w:lvl w:ilvl="2" w:tplc="DD42BD06">
      <w:start w:val="1"/>
      <w:numFmt w:val="decimal"/>
      <w:lvlText w:val="%3."/>
      <w:lvlJc w:val="left"/>
      <w:pPr>
        <w:ind w:left="1800" w:firstLine="0"/>
      </w:pPr>
    </w:lvl>
    <w:lvl w:ilvl="3" w:tplc="063ED656">
      <w:start w:val="1"/>
      <w:numFmt w:val="decimal"/>
      <w:lvlText w:val="%4."/>
      <w:lvlJc w:val="left"/>
      <w:pPr>
        <w:ind w:left="2520" w:firstLine="0"/>
      </w:pPr>
    </w:lvl>
    <w:lvl w:ilvl="4" w:tplc="3C7CE234">
      <w:start w:val="1"/>
      <w:numFmt w:val="decimal"/>
      <w:lvlText w:val="%5."/>
      <w:lvlJc w:val="left"/>
      <w:pPr>
        <w:ind w:left="3240" w:firstLine="0"/>
      </w:pPr>
    </w:lvl>
    <w:lvl w:ilvl="5" w:tplc="7D1AD2B2">
      <w:start w:val="1"/>
      <w:numFmt w:val="decimal"/>
      <w:lvlText w:val="%6."/>
      <w:lvlJc w:val="left"/>
      <w:pPr>
        <w:ind w:left="3960" w:firstLine="0"/>
      </w:pPr>
    </w:lvl>
    <w:lvl w:ilvl="6" w:tplc="ADB0E85C">
      <w:start w:val="1"/>
      <w:numFmt w:val="decimal"/>
      <w:lvlText w:val="%7."/>
      <w:lvlJc w:val="left"/>
      <w:pPr>
        <w:ind w:left="4680" w:firstLine="0"/>
      </w:pPr>
    </w:lvl>
    <w:lvl w:ilvl="7" w:tplc="9E8284A0">
      <w:start w:val="1"/>
      <w:numFmt w:val="decimal"/>
      <w:lvlText w:val="%8."/>
      <w:lvlJc w:val="left"/>
      <w:pPr>
        <w:ind w:left="5400" w:firstLine="0"/>
      </w:pPr>
    </w:lvl>
    <w:lvl w:ilvl="8" w:tplc="87BE1628">
      <w:start w:val="1"/>
      <w:numFmt w:val="decimal"/>
      <w:lvlText w:val="%9."/>
      <w:lvlJc w:val="left"/>
      <w:pPr>
        <w:ind w:left="6120" w:firstLine="0"/>
      </w:pPr>
    </w:lvl>
  </w:abstractNum>
  <w:abstractNum w:abstractNumId="6" w15:restartNumberingAfterBreak="0">
    <w:nsid w:val="73611778"/>
    <w:multiLevelType w:val="hybridMultilevel"/>
    <w:tmpl w:val="01544104"/>
    <w:name w:val="Нумерованный список 41"/>
    <w:lvl w:ilvl="0" w:tplc="C394A81E">
      <w:start w:val="1"/>
      <w:numFmt w:val="decimal"/>
      <w:lvlText w:val="%1."/>
      <w:lvlJc w:val="left"/>
      <w:pPr>
        <w:ind w:left="246" w:firstLine="0"/>
      </w:pPr>
      <w:rPr>
        <w:b w:val="0"/>
      </w:rPr>
    </w:lvl>
    <w:lvl w:ilvl="1" w:tplc="36D86B64">
      <w:start w:val="1"/>
      <w:numFmt w:val="lowerLetter"/>
      <w:lvlText w:val="%2."/>
      <w:lvlJc w:val="left"/>
      <w:pPr>
        <w:ind w:left="1146" w:firstLine="0"/>
      </w:pPr>
    </w:lvl>
    <w:lvl w:ilvl="2" w:tplc="77F8DFA2">
      <w:start w:val="1"/>
      <w:numFmt w:val="lowerRoman"/>
      <w:lvlText w:val="%3."/>
      <w:lvlJc w:val="left"/>
      <w:pPr>
        <w:ind w:left="2046" w:firstLine="0"/>
      </w:pPr>
    </w:lvl>
    <w:lvl w:ilvl="3" w:tplc="06F41020">
      <w:start w:val="1"/>
      <w:numFmt w:val="decimal"/>
      <w:lvlText w:val="%4."/>
      <w:lvlJc w:val="left"/>
      <w:pPr>
        <w:ind w:left="2586" w:firstLine="0"/>
      </w:pPr>
    </w:lvl>
    <w:lvl w:ilvl="4" w:tplc="1890A18A">
      <w:start w:val="1"/>
      <w:numFmt w:val="lowerLetter"/>
      <w:lvlText w:val="%5."/>
      <w:lvlJc w:val="left"/>
      <w:pPr>
        <w:ind w:left="3306" w:firstLine="0"/>
      </w:pPr>
    </w:lvl>
    <w:lvl w:ilvl="5" w:tplc="A9328306">
      <w:start w:val="1"/>
      <w:numFmt w:val="lowerRoman"/>
      <w:lvlText w:val="%6."/>
      <w:lvlJc w:val="left"/>
      <w:pPr>
        <w:ind w:left="4206" w:firstLine="0"/>
      </w:pPr>
    </w:lvl>
    <w:lvl w:ilvl="6" w:tplc="23BC5596">
      <w:start w:val="1"/>
      <w:numFmt w:val="decimal"/>
      <w:lvlText w:val="%7."/>
      <w:lvlJc w:val="left"/>
      <w:pPr>
        <w:ind w:left="4746" w:firstLine="0"/>
      </w:pPr>
    </w:lvl>
    <w:lvl w:ilvl="7" w:tplc="B0D68B9E">
      <w:start w:val="1"/>
      <w:numFmt w:val="lowerLetter"/>
      <w:lvlText w:val="%8."/>
      <w:lvlJc w:val="left"/>
      <w:pPr>
        <w:ind w:left="5466" w:firstLine="0"/>
      </w:pPr>
    </w:lvl>
    <w:lvl w:ilvl="8" w:tplc="C9E86DC4">
      <w:start w:val="1"/>
      <w:numFmt w:val="lowerRoman"/>
      <w:lvlText w:val="%9."/>
      <w:lvlJc w:val="left"/>
      <w:pPr>
        <w:ind w:left="6366" w:firstLine="0"/>
      </w:pPr>
    </w:lvl>
  </w:abstractNum>
  <w:num w:numId="1" w16cid:durableId="73549093">
    <w:abstractNumId w:val="6"/>
  </w:num>
  <w:num w:numId="2" w16cid:durableId="1486359526">
    <w:abstractNumId w:val="3"/>
  </w:num>
  <w:num w:numId="3" w16cid:durableId="1097561374">
    <w:abstractNumId w:val="5"/>
  </w:num>
  <w:num w:numId="4" w16cid:durableId="866680615">
    <w:abstractNumId w:val="1"/>
  </w:num>
  <w:num w:numId="5" w16cid:durableId="833299060">
    <w:abstractNumId w:val="4"/>
  </w:num>
  <w:num w:numId="6" w16cid:durableId="1124468944">
    <w:abstractNumId w:val="2"/>
  </w:num>
  <w:num w:numId="7" w16cid:durableId="9983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F4"/>
    <w:rsid w:val="001D0AF4"/>
    <w:rsid w:val="0080255B"/>
    <w:rsid w:val="00AB3833"/>
    <w:rsid w:val="00BE61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61D8"/>
  <w15:docId w15:val="{FA019A92-73AD-415A-87D5-82D50013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6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Title"/>
    <w:basedOn w:val="a"/>
    <w:qFormat/>
    <w:pPr>
      <w:spacing w:before="3" w:line="365" w:lineRule="exact"/>
      <w:ind w:left="663" w:right="671"/>
      <w:jc w:val="center"/>
    </w:pPr>
    <w:rPr>
      <w:b/>
      <w:bCs/>
      <w:sz w:val="32"/>
      <w:szCs w:val="32"/>
    </w:rPr>
  </w:style>
  <w:style w:type="paragraph" w:styleId="a5">
    <w:name w:val="List Paragraph"/>
    <w:basedOn w:val="a"/>
    <w:qFormat/>
    <w:pPr>
      <w:ind w:left="214" w:firstLine="561"/>
    </w:pPr>
  </w:style>
  <w:style w:type="paragraph" w:customStyle="1" w:styleId="TableParagraph">
    <w:name w:val="Table Paragraph"/>
    <w:basedOn w:val="a"/>
    <w:qFormat/>
  </w:style>
  <w:style w:type="paragraph" w:styleId="3">
    <w:name w:val="Body Text Indent 3"/>
    <w:basedOn w:val="a"/>
    <w:qFormat/>
    <w:pPr>
      <w:widowControl/>
      <w:pBdr>
        <w:top w:val="nil"/>
        <w:left w:val="nil"/>
        <w:bottom w:val="nil"/>
        <w:right w:val="nil"/>
        <w:between w:val="nil"/>
      </w:pBdr>
      <w:spacing w:after="120"/>
      <w:ind w:left="283"/>
    </w:pPr>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3328</Words>
  <Characters>18976</Characters>
  <Application>Microsoft Office Word</Application>
  <DocSecurity>0</DocSecurity>
  <Lines>158</Lines>
  <Paragraphs>44</Paragraphs>
  <ScaleCrop>false</ScaleCrop>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Ашыралиева Баян</cp:lastModifiedBy>
  <cp:revision>2</cp:revision>
  <dcterms:created xsi:type="dcterms:W3CDTF">2024-09-11T10:07:00Z</dcterms:created>
  <dcterms:modified xsi:type="dcterms:W3CDTF">2024-09-11T10:07:00Z</dcterms:modified>
</cp:coreProperties>
</file>